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FF4067D" w14:textId="77777777" w:rsidR="001366DE" w:rsidRDefault="007E1343" w:rsidP="006C0475">
      <w:pPr>
        <w:overflowPunct w:val="0"/>
        <w:jc w:val="center"/>
        <w:textAlignment w:val="baseline"/>
      </w:pPr>
      <w:r>
        <w:rPr>
          <w:rFonts w:ascii="ＭＳ ゴシック" w:eastAsia="ＭＳ ゴシック" w:hAnsi="ＭＳ ゴシック" w:cs="ＭＳ ゴシック" w:hint="eastAsia"/>
          <w:b/>
          <w:color w:val="000000"/>
          <w:sz w:val="24"/>
          <w:highlight w:val="white"/>
        </w:rPr>
        <w:t xml:space="preserve">図　画　工　作　</w:t>
      </w:r>
      <w:r>
        <w:rPr>
          <w:rFonts w:ascii="ＭＳ ゴシック" w:eastAsia="ＭＳ ゴシック" w:hAnsi="ＭＳ ゴシック" w:cs="ＭＳ 明朝"/>
          <w:b/>
          <w:color w:val="000000"/>
          <w:sz w:val="24"/>
        </w:rPr>
        <w:t>科　学</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習</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指</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導</w:t>
      </w:r>
      <w:r>
        <w:rPr>
          <w:rFonts w:ascii="ＭＳ ゴシック" w:eastAsia="ＭＳ ゴシック" w:hAnsi="ＭＳ ゴシック" w:cs="ＭＳ 明朝" w:hint="eastAsia"/>
          <w:b/>
          <w:color w:val="000000"/>
          <w:sz w:val="24"/>
        </w:rPr>
        <w:t xml:space="preserve">　</w:t>
      </w:r>
      <w:r>
        <w:rPr>
          <w:rFonts w:ascii="ＭＳ ゴシック" w:eastAsia="ＭＳ ゴシック" w:hAnsi="ＭＳ ゴシック" w:cs="ＭＳ 明朝"/>
          <w:b/>
          <w:color w:val="000000"/>
          <w:sz w:val="24"/>
        </w:rPr>
        <w:t>案</w:t>
      </w:r>
    </w:p>
    <w:p w14:paraId="1FA99B04" w14:textId="77777777" w:rsidR="001366DE" w:rsidRPr="007E1343" w:rsidRDefault="001366DE">
      <w:pPr>
        <w:spacing w:line="300" w:lineRule="exact"/>
        <w:ind w:firstLine="5353"/>
        <w:rPr>
          <w:rFonts w:ascii="ＭＳ 明朝" w:eastAsia="ＭＳ ゴシック" w:hAnsi="ＭＳ 明朝" w:cs="ＭＳ 明朝"/>
          <w:b/>
          <w:color w:val="000000"/>
          <w:spacing w:val="20"/>
          <w:sz w:val="24"/>
          <w:szCs w:val="22"/>
        </w:rPr>
      </w:pPr>
    </w:p>
    <w:p w14:paraId="48ACA55F" w14:textId="6900FE55" w:rsidR="001366DE" w:rsidRDefault="001366DE" w:rsidP="00A22A70">
      <w:pPr>
        <w:ind w:right="-59" w:firstLineChars="2977" w:firstLine="5954"/>
        <w:jc w:val="left"/>
      </w:pPr>
      <w:r>
        <w:rPr>
          <w:rFonts w:ascii="ＭＳ ゴシック" w:eastAsia="ＭＳ ゴシック" w:hAnsi="ＭＳ ゴシック" w:cs="ＭＳ ゴシック"/>
          <w:sz w:val="20"/>
          <w:szCs w:val="20"/>
        </w:rPr>
        <w:t xml:space="preserve">日　時　</w:t>
      </w:r>
      <w:r w:rsidR="00A22A70">
        <w:rPr>
          <w:rFonts w:ascii="ＭＳ ゴシック" w:eastAsia="ＭＳ ゴシック" w:hAnsi="ＭＳ ゴシック" w:cs="ＭＳ ゴシック" w:hint="eastAsia"/>
          <w:sz w:val="20"/>
          <w:szCs w:val="20"/>
        </w:rPr>
        <w:t>令和</w:t>
      </w:r>
      <w:r w:rsidR="00DE7C9B">
        <w:rPr>
          <w:rFonts w:ascii="ＭＳ ゴシック" w:eastAsia="ＭＳ ゴシック" w:hAnsi="ＭＳ ゴシック" w:cs="ＭＳ ゴシック" w:hint="eastAsia"/>
          <w:sz w:val="20"/>
          <w:szCs w:val="20"/>
        </w:rPr>
        <w:t xml:space="preserve">　</w:t>
      </w:r>
      <w:r w:rsidR="004B3D43">
        <w:rPr>
          <w:rFonts w:ascii="ＭＳ ゴシック" w:eastAsia="ＭＳ ゴシック" w:hAnsi="ＭＳ ゴシック" w:cs="ＭＳ ゴシック"/>
          <w:sz w:val="20"/>
          <w:szCs w:val="20"/>
          <w:highlight w:val="white"/>
        </w:rPr>
        <w:t>年</w:t>
      </w:r>
      <w:r w:rsidR="00DE7C9B">
        <w:rPr>
          <w:rFonts w:ascii="ＭＳ ゴシック" w:eastAsia="ＭＳ ゴシック" w:hAnsi="ＭＳ ゴシック" w:cs="ＭＳ ゴシック" w:hint="eastAsia"/>
          <w:sz w:val="20"/>
          <w:szCs w:val="20"/>
          <w:highlight w:val="white"/>
        </w:rPr>
        <w:t xml:space="preserve">　　</w:t>
      </w:r>
      <w:r w:rsidR="00696AB7">
        <w:rPr>
          <w:rFonts w:ascii="ＭＳ ゴシック" w:eastAsia="ＭＳ ゴシック" w:hAnsi="ＭＳ ゴシック" w:cs="ＭＳ ゴシック" w:hint="eastAsia"/>
          <w:sz w:val="20"/>
          <w:szCs w:val="20"/>
          <w:highlight w:val="white"/>
        </w:rPr>
        <w:t>月</w:t>
      </w:r>
      <w:r w:rsidR="00DE7C9B">
        <w:rPr>
          <w:rFonts w:ascii="ＭＳ ゴシック" w:eastAsia="ＭＳ ゴシック" w:hAnsi="ＭＳ ゴシック" w:cs="ＭＳ ゴシック" w:hint="eastAsia"/>
          <w:sz w:val="20"/>
          <w:szCs w:val="20"/>
          <w:highlight w:val="white"/>
        </w:rPr>
        <w:t xml:space="preserve">　　</w:t>
      </w:r>
      <w:r w:rsidR="00696AB7">
        <w:rPr>
          <w:rFonts w:ascii="ＭＳ ゴシック" w:eastAsia="ＭＳ ゴシック" w:hAnsi="ＭＳ ゴシック" w:cs="ＭＳ ゴシック" w:hint="eastAsia"/>
          <w:sz w:val="20"/>
          <w:szCs w:val="20"/>
          <w:highlight w:val="white"/>
        </w:rPr>
        <w:t>日</w:t>
      </w:r>
    </w:p>
    <w:p w14:paraId="17B3CEF8" w14:textId="0C168951" w:rsidR="001366DE" w:rsidRPr="00696AB7" w:rsidRDefault="001366DE" w:rsidP="00696AB7">
      <w:pPr>
        <w:wordWrap w:val="0"/>
        <w:ind w:right="-59" w:firstLineChars="2977" w:firstLine="5954"/>
        <w:jc w:val="left"/>
      </w:pPr>
      <w:r>
        <w:rPr>
          <w:rFonts w:ascii="ＭＳ ゴシック" w:eastAsia="ＭＳ ゴシック" w:hAnsi="ＭＳ ゴシック" w:cs="ＭＳ ゴシック"/>
          <w:sz w:val="20"/>
          <w:szCs w:val="20"/>
          <w:highlight w:val="white"/>
        </w:rPr>
        <w:t>対　象　第</w:t>
      </w:r>
      <w:r w:rsidR="00DE7C9B">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学年</w:t>
      </w:r>
      <w:r w:rsidR="00DE7C9B">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組</w:t>
      </w:r>
      <w:r w:rsidR="00DE7C9B">
        <w:rPr>
          <w:rFonts w:ascii="ＭＳ ゴシック" w:eastAsia="ＭＳ ゴシック" w:hAnsi="ＭＳ ゴシック" w:cs="ＭＳ ゴシック" w:hint="eastAsia"/>
          <w:sz w:val="20"/>
          <w:szCs w:val="20"/>
          <w:highlight w:val="white"/>
        </w:rPr>
        <w:t xml:space="preserve">　　</w:t>
      </w:r>
      <w:r>
        <w:rPr>
          <w:rFonts w:ascii="ＭＳ ゴシック" w:eastAsia="ＭＳ ゴシック" w:hAnsi="ＭＳ ゴシック" w:cs="ＭＳ ゴシック"/>
          <w:sz w:val="20"/>
          <w:szCs w:val="20"/>
          <w:highlight w:val="white"/>
        </w:rPr>
        <w:t>名</w:t>
      </w:r>
      <w:r w:rsidR="006C0475">
        <w:rPr>
          <w:rFonts w:ascii="ＭＳ ゴシック" w:eastAsia="ＭＳ ゴシック" w:hAnsi="ＭＳ ゴシック" w:cs="ＭＳ ゴシック" w:hint="eastAsia"/>
          <w:sz w:val="20"/>
          <w:szCs w:val="20"/>
        </w:rPr>
        <w:t xml:space="preserve"> </w:t>
      </w:r>
    </w:p>
    <w:p w14:paraId="6817B0CC" w14:textId="4CD857B2" w:rsidR="006C0475" w:rsidRDefault="00DE2AC6" w:rsidP="006C0475">
      <w:pPr>
        <w:ind w:right="-59" w:firstLineChars="2977" w:firstLine="5954"/>
        <w:jc w:val="left"/>
      </w:pPr>
      <w:r>
        <w:rPr>
          <w:rFonts w:ascii="ＭＳ ゴシック" w:eastAsia="ＭＳ ゴシック" w:hAnsi="ＭＳ ゴシック" w:cs="ＭＳ ゴシック" w:hint="eastAsia"/>
          <w:sz w:val="20"/>
          <w:szCs w:val="20"/>
        </w:rPr>
        <w:t xml:space="preserve">授業者　　　　　　　</w:t>
      </w:r>
    </w:p>
    <w:p w14:paraId="6FE65E7E" w14:textId="3A65538F" w:rsidR="001366DE" w:rsidRDefault="006C0475" w:rsidP="006C0475">
      <w:pPr>
        <w:ind w:right="-59" w:firstLineChars="2977" w:firstLine="5954"/>
        <w:jc w:val="left"/>
        <w:rPr>
          <w:rFonts w:ascii="ＭＳ ゴシック" w:eastAsia="ＭＳ ゴシック" w:hAnsi="ＭＳ ゴシック" w:cs="ＭＳ ゴシック"/>
          <w:sz w:val="20"/>
          <w:szCs w:val="20"/>
        </w:rPr>
      </w:pPr>
      <w:r>
        <w:rPr>
          <w:rFonts w:ascii="ＭＳ ゴシック" w:eastAsia="ＭＳ ゴシック" w:hAnsi="ＭＳ ゴシック" w:cs="ＭＳ ゴシック"/>
          <w:sz w:val="20"/>
          <w:szCs w:val="20"/>
          <w:highlight w:val="white"/>
        </w:rPr>
        <w:t>会</w:t>
      </w:r>
      <w:r>
        <w:rPr>
          <w:rFonts w:ascii="ＭＳ ゴシック" w:eastAsia="ＭＳ ゴシック" w:hAnsi="ＭＳ ゴシック" w:cs="ＭＳ ゴシック" w:hint="eastAsia"/>
          <w:sz w:val="20"/>
          <w:szCs w:val="20"/>
          <w:highlight w:val="white"/>
        </w:rPr>
        <w:t xml:space="preserve">　</w:t>
      </w:r>
      <w:r w:rsidR="001366DE">
        <w:rPr>
          <w:rFonts w:ascii="ＭＳ ゴシック" w:eastAsia="ＭＳ ゴシック" w:hAnsi="ＭＳ ゴシック" w:cs="ＭＳ ゴシック"/>
          <w:sz w:val="20"/>
          <w:szCs w:val="20"/>
          <w:highlight w:val="white"/>
        </w:rPr>
        <w:t xml:space="preserve">場　</w:t>
      </w:r>
      <w:r w:rsidR="00696AB7">
        <w:rPr>
          <w:rFonts w:ascii="ＭＳ ゴシック" w:eastAsia="ＭＳ ゴシック" w:hAnsi="ＭＳ ゴシック" w:cs="ＭＳ ゴシック" w:hint="eastAsia"/>
          <w:sz w:val="20"/>
          <w:szCs w:val="20"/>
          <w:highlight w:val="white"/>
        </w:rPr>
        <w:t>図画工作室</w:t>
      </w:r>
    </w:p>
    <w:p w14:paraId="5C43571C" w14:textId="4BABEADB" w:rsidR="00696AB7" w:rsidRDefault="00696AB7" w:rsidP="006C0475">
      <w:pPr>
        <w:ind w:right="-59" w:firstLineChars="2977" w:firstLine="5954"/>
        <w:jc w:val="left"/>
        <w:rPr>
          <w:rFonts w:ascii="ＭＳ ゴシック" w:eastAsia="ＭＳ ゴシック" w:hAnsi="ＭＳ ゴシック" w:cs="ＭＳ ゴシック"/>
          <w:sz w:val="20"/>
          <w:szCs w:val="20"/>
        </w:rPr>
      </w:pPr>
      <w:r>
        <w:rPr>
          <w:rFonts w:ascii="ＭＳ ゴシック" w:eastAsia="ＭＳ ゴシック" w:hAnsi="ＭＳ ゴシック" w:cs="ＭＳ ゴシック" w:hint="eastAsia"/>
          <w:sz w:val="20"/>
          <w:szCs w:val="20"/>
          <w:highlight w:val="white"/>
        </w:rPr>
        <w:t xml:space="preserve">　　　　一階廊下・階段・渡り廊下</w:t>
      </w:r>
    </w:p>
    <w:p w14:paraId="2B57B942" w14:textId="77777777" w:rsidR="00C3661D" w:rsidRDefault="00C3661D" w:rsidP="006C0475">
      <w:pPr>
        <w:ind w:right="-59" w:firstLineChars="2977" w:firstLine="6252"/>
        <w:jc w:val="left"/>
      </w:pPr>
    </w:p>
    <w:p w14:paraId="6B405B02" w14:textId="456FC624" w:rsidR="00E6351D" w:rsidRDefault="001366DE" w:rsidP="006C0475">
      <w:pPr>
        <w:overflowPunct w:val="0"/>
        <w:ind w:right="-59"/>
        <w:jc w:val="left"/>
        <w:textAlignment w:val="baseline"/>
        <w:rPr>
          <w:rFonts w:ascii="ＭＳ 明朝" w:hAnsi="ＭＳ 明朝" w:cs="ＭＳ 明朝"/>
          <w:color w:val="000000"/>
        </w:rPr>
      </w:pPr>
      <w:r w:rsidRPr="006C0475">
        <w:rPr>
          <w:rFonts w:ascii="ＭＳ ゴシック" w:eastAsia="ＭＳ ゴシック" w:hAnsi="ＭＳ ゴシック" w:cs="ＭＳ 明朝"/>
          <w:b/>
          <w:color w:val="000000"/>
        </w:rPr>
        <w:t>１</w:t>
      </w:r>
      <w:r w:rsidRPr="006C0475">
        <w:rPr>
          <w:rFonts w:ascii="ＭＳ ゴシック" w:eastAsia="ＭＳ ゴシック" w:hAnsi="ＭＳ ゴシック" w:cs="ＭＳ 明朝"/>
          <w:color w:val="000000"/>
        </w:rPr>
        <w:t xml:space="preserve"> </w:t>
      </w:r>
      <w:r w:rsidR="006C0475" w:rsidRPr="006C0475">
        <w:rPr>
          <w:rFonts w:ascii="ＭＳ ゴシック" w:eastAsia="ＭＳ ゴシック" w:hAnsi="ＭＳ ゴシック" w:cs="ＭＳ 明朝" w:hint="eastAsia"/>
          <w:color w:val="000000"/>
        </w:rPr>
        <w:t>題材</w:t>
      </w:r>
      <w:r w:rsidRPr="006C0475">
        <w:rPr>
          <w:rFonts w:ascii="ＭＳ ゴシック" w:eastAsia="ＭＳ ゴシック" w:hAnsi="ＭＳ ゴシック" w:cs="ＭＳ 明朝"/>
          <w:color w:val="000000"/>
        </w:rPr>
        <w:t xml:space="preserve">名 </w:t>
      </w:r>
      <w:r w:rsidR="006C0475">
        <w:rPr>
          <w:rFonts w:hint="eastAsia"/>
        </w:rPr>
        <w:t xml:space="preserve">　</w:t>
      </w:r>
      <w:r w:rsidR="00E6351D">
        <w:rPr>
          <w:rFonts w:hint="eastAsia"/>
        </w:rPr>
        <w:t xml:space="preserve">　　　　　</w:t>
      </w:r>
      <w:r w:rsidR="00BF7DDD" w:rsidRPr="00E6351D">
        <w:rPr>
          <w:rFonts w:ascii="ＭＳ 明朝" w:hAnsi="ＭＳ 明朝" w:cs="ＭＳ 明朝" w:hint="eastAsia"/>
          <w:color w:val="000000"/>
          <w:sz w:val="32"/>
          <w:szCs w:val="40"/>
        </w:rPr>
        <w:t>「</w:t>
      </w:r>
      <w:r w:rsidR="00C533EF" w:rsidRPr="00E6351D">
        <w:rPr>
          <w:rFonts w:ascii="ＭＳ 明朝" w:hAnsi="ＭＳ 明朝" w:cs="ＭＳ 明朝" w:hint="eastAsia"/>
          <w:color w:val="000000"/>
          <w:sz w:val="32"/>
          <w:szCs w:val="40"/>
        </w:rPr>
        <w:t xml:space="preserve">Ｈａｐｐｙ　</w:t>
      </w:r>
      <w:r w:rsidR="008B034C" w:rsidRPr="00E6351D">
        <w:rPr>
          <w:rFonts w:ascii="ＭＳ 明朝" w:hAnsi="ＭＳ 明朝" w:cs="ＭＳ 明朝" w:hint="eastAsia"/>
          <w:color w:val="000000"/>
          <w:sz w:val="32"/>
          <w:szCs w:val="40"/>
        </w:rPr>
        <w:t>ペタペタ</w:t>
      </w:r>
      <w:r w:rsidR="00C533EF" w:rsidRPr="00E6351D">
        <w:rPr>
          <w:rFonts w:ascii="ＭＳ 明朝" w:hAnsi="ＭＳ 明朝" w:cs="ＭＳ 明朝" w:hint="eastAsia"/>
          <w:color w:val="000000"/>
          <w:sz w:val="32"/>
          <w:szCs w:val="40"/>
        </w:rPr>
        <w:t xml:space="preserve">　ＡＲＴ</w:t>
      </w:r>
      <w:r w:rsidR="008B034C" w:rsidRPr="00E6351D">
        <w:rPr>
          <w:rFonts w:ascii="ＭＳ 明朝" w:hAnsi="ＭＳ 明朝" w:cs="ＭＳ 明朝" w:hint="eastAsia"/>
          <w:color w:val="000000"/>
          <w:sz w:val="32"/>
          <w:szCs w:val="40"/>
        </w:rPr>
        <w:t>！</w:t>
      </w:r>
      <w:r w:rsidR="004B3D43" w:rsidRPr="00E6351D">
        <w:rPr>
          <w:rFonts w:ascii="ＭＳ 明朝" w:hAnsi="ＭＳ 明朝" w:cs="ＭＳ 明朝" w:hint="eastAsia"/>
          <w:color w:val="000000"/>
          <w:sz w:val="32"/>
          <w:szCs w:val="40"/>
        </w:rPr>
        <w:t>」</w:t>
      </w:r>
    </w:p>
    <w:p w14:paraId="73C4068D" w14:textId="1CC92294" w:rsidR="004B3D43" w:rsidRPr="006C0475" w:rsidRDefault="008B7B1B" w:rsidP="00E6351D">
      <w:pPr>
        <w:overflowPunct w:val="0"/>
        <w:ind w:right="-59" w:firstLineChars="2300" w:firstLine="4830"/>
        <w:jc w:val="left"/>
        <w:textAlignment w:val="baseline"/>
      </w:pPr>
      <w:r>
        <w:rPr>
          <w:rFonts w:ascii="ＭＳ 明朝" w:hAnsi="ＭＳ 明朝" w:cs="ＭＳ 明朝" w:hint="eastAsia"/>
          <w:color w:val="000000"/>
        </w:rPr>
        <w:t>A表現(1)</w:t>
      </w:r>
      <w:r w:rsidR="00643418">
        <w:rPr>
          <w:rFonts w:ascii="ＭＳ 明朝" w:hAnsi="ＭＳ 明朝" w:cs="ＭＳ 明朝" w:hint="eastAsia"/>
          <w:color w:val="000000"/>
        </w:rPr>
        <w:t>ア</w:t>
      </w:r>
      <w:r>
        <w:rPr>
          <w:rFonts w:ascii="ＭＳ 明朝" w:hAnsi="ＭＳ 明朝" w:cs="ＭＳ 明朝" w:hint="eastAsia"/>
          <w:color w:val="000000"/>
        </w:rPr>
        <w:t>(2)</w:t>
      </w:r>
      <w:r w:rsidR="00643418">
        <w:rPr>
          <w:rFonts w:ascii="ＭＳ 明朝" w:hAnsi="ＭＳ 明朝" w:cs="ＭＳ 明朝" w:hint="eastAsia"/>
          <w:color w:val="000000"/>
        </w:rPr>
        <w:t>ア〔</w:t>
      </w:r>
      <w:r w:rsidR="00C703EF">
        <w:rPr>
          <w:rFonts w:ascii="ＭＳ 明朝" w:hAnsi="ＭＳ 明朝" w:cs="ＭＳ 明朝" w:hint="eastAsia"/>
          <w:color w:val="000000"/>
        </w:rPr>
        <w:t>共通事項〕(</w:t>
      </w:r>
      <w:r w:rsidR="00C703EF">
        <w:rPr>
          <w:rFonts w:ascii="ＭＳ 明朝" w:hAnsi="ＭＳ 明朝" w:cs="ＭＳ 明朝"/>
          <w:color w:val="000000"/>
        </w:rPr>
        <w:t>1</w:t>
      </w:r>
      <w:r w:rsidR="00C703EF">
        <w:rPr>
          <w:rFonts w:ascii="ＭＳ 明朝" w:hAnsi="ＭＳ 明朝" w:cs="ＭＳ 明朝" w:hint="eastAsia"/>
          <w:color w:val="000000"/>
        </w:rPr>
        <w:t>)ア,イ</w:t>
      </w:r>
    </w:p>
    <w:p w14:paraId="1D9F83D5" w14:textId="77777777" w:rsidR="001525C0" w:rsidRDefault="001366DE" w:rsidP="00DE2AC6">
      <w:pPr>
        <w:overflowPunct w:val="0"/>
        <w:textAlignment w:val="baseline"/>
        <w:rPr>
          <w:rFonts w:ascii="ＭＳ ゴシック" w:eastAsia="ＭＳ ゴシック" w:hAnsi="ＭＳ ゴシック" w:cs="ＭＳ 明朝"/>
          <w:color w:val="000000"/>
        </w:rPr>
      </w:pPr>
      <w:r w:rsidRPr="006C0475">
        <w:rPr>
          <w:rFonts w:ascii="ＭＳ ゴシック" w:eastAsia="ＭＳ ゴシック" w:hAnsi="ＭＳ ゴシック" w:cs="ＭＳ 明朝"/>
          <w:b/>
          <w:color w:val="000000"/>
        </w:rPr>
        <w:t>２</w:t>
      </w:r>
      <w:r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w:t>
      </w:r>
      <w:r w:rsidRPr="006C0475">
        <w:rPr>
          <w:rFonts w:ascii="ＭＳ ゴシック" w:eastAsia="ＭＳ ゴシック" w:hAnsi="ＭＳ ゴシック" w:cs="ＭＳ 明朝"/>
          <w:color w:val="000000"/>
        </w:rPr>
        <w:t>目標</w:t>
      </w:r>
      <w:r w:rsidR="00746816">
        <w:rPr>
          <w:rFonts w:ascii="ＭＳ ゴシック" w:eastAsia="ＭＳ ゴシック" w:hAnsi="ＭＳ ゴシック" w:cs="ＭＳ 明朝" w:hint="eastAsia"/>
          <w:color w:val="000000"/>
        </w:rPr>
        <w:t xml:space="preserve">　</w:t>
      </w:r>
    </w:p>
    <w:p w14:paraId="0B914E0F" w14:textId="783DE9C6" w:rsidR="001525C0" w:rsidRPr="000E4067" w:rsidRDefault="00350273" w:rsidP="00350273">
      <w:pPr>
        <w:overflowPunct w:val="0"/>
        <w:ind w:firstLineChars="100" w:firstLine="211"/>
        <w:textAlignment w:val="baseline"/>
        <w:rPr>
          <w:rFonts w:ascii="ＭＳ ゴシック" w:eastAsia="ＭＳ ゴシック" w:hAnsi="ＭＳ ゴシック" w:cs="ＭＳ 明朝"/>
          <w:b/>
          <w:color w:val="000000"/>
        </w:rPr>
      </w:pPr>
      <w:r>
        <w:rPr>
          <w:rFonts w:ascii="ＭＳ ゴシック" w:eastAsia="ＭＳ ゴシック" w:hAnsi="ＭＳ ゴシック" w:cs="ＭＳ 明朝" w:hint="eastAsia"/>
          <w:b/>
          <w:color w:val="000000"/>
        </w:rPr>
        <w:t>（</w:t>
      </w:r>
      <w:r w:rsidR="001525C0">
        <w:rPr>
          <w:rFonts w:ascii="ＭＳ ゴシック" w:eastAsia="ＭＳ ゴシック" w:hAnsi="ＭＳ ゴシック" w:cs="ＭＳ 明朝" w:hint="eastAsia"/>
          <w:b/>
          <w:color w:val="000000"/>
        </w:rPr>
        <w:t>1）</w:t>
      </w:r>
      <w:r w:rsidR="001525C0" w:rsidRPr="000E4067">
        <w:rPr>
          <w:rFonts w:ascii="ＭＳ ゴシック" w:eastAsia="ＭＳ ゴシック" w:hAnsi="ＭＳ ゴシック" w:cs="ＭＳ 明朝" w:hint="eastAsia"/>
          <w:b/>
          <w:color w:val="000000"/>
        </w:rPr>
        <w:t>「知識及び技能」に関する目標</w:t>
      </w:r>
    </w:p>
    <w:p w14:paraId="08C825F2" w14:textId="72E26198" w:rsidR="001525C0" w:rsidRDefault="001525C0" w:rsidP="00350273">
      <w:pPr>
        <w:pStyle w:val="ac"/>
        <w:ind w:leftChars="200" w:left="630" w:hangingChars="100" w:hanging="210"/>
      </w:pPr>
      <w:r>
        <w:rPr>
          <w:rFonts w:hint="eastAsia"/>
        </w:rPr>
        <w:t>・</w:t>
      </w:r>
      <w:r>
        <w:t>自分の感覚や行為を通して形や色</w:t>
      </w:r>
      <w:r w:rsidR="00350273">
        <w:rPr>
          <w:rFonts w:hint="eastAsia"/>
        </w:rPr>
        <w:t>、「奥行き」「バランス」「色の鮮やかさ」などの造形的な特徴を理解する。</w:t>
      </w:r>
    </w:p>
    <w:p w14:paraId="37D71F82" w14:textId="08BBEA76" w:rsidR="001525C0" w:rsidRDefault="001525C0" w:rsidP="00901AB8">
      <w:pPr>
        <w:ind w:leftChars="200" w:left="640" w:hangingChars="100" w:hanging="220"/>
      </w:pPr>
      <w:r>
        <w:rPr>
          <w:rFonts w:ascii="Verdana" w:hAnsi="Verdana" w:hint="eastAsia"/>
          <w:color w:val="333333"/>
          <w:sz w:val="22"/>
          <w:szCs w:val="22"/>
          <w:shd w:val="clear" w:color="auto" w:fill="FFFFFF"/>
        </w:rPr>
        <w:t>・</w:t>
      </w:r>
      <w:r w:rsidR="00901AB8">
        <w:rPr>
          <w:rFonts w:ascii="Verdana" w:hAnsi="Verdana" w:hint="eastAsia"/>
          <w:color w:val="333333"/>
          <w:sz w:val="22"/>
          <w:szCs w:val="22"/>
          <w:shd w:val="clear" w:color="auto" w:fill="FFFFFF"/>
        </w:rPr>
        <w:t>マスキングテープの特徴を感じ取りながら、</w:t>
      </w:r>
      <w:r>
        <w:t>前学年までの材料や用具についての経験や技能を総合的に生かしたり，方法などを組み合わせたりするなどして，活動を工夫してつく</w:t>
      </w:r>
      <w:r>
        <w:rPr>
          <w:rFonts w:hint="eastAsia"/>
        </w:rPr>
        <w:t>る</w:t>
      </w:r>
      <w:r w:rsidR="00901AB8">
        <w:rPr>
          <w:rFonts w:hint="eastAsia"/>
        </w:rPr>
        <w:t>。</w:t>
      </w:r>
    </w:p>
    <w:p w14:paraId="52E0925F" w14:textId="77777777" w:rsidR="001525C0" w:rsidRPr="000E4067" w:rsidRDefault="001525C0" w:rsidP="001525C0">
      <w:pPr>
        <w:pStyle w:val="ac"/>
        <w:numPr>
          <w:ilvl w:val="0"/>
          <w:numId w:val="13"/>
        </w:numPr>
        <w:ind w:leftChars="0"/>
        <w:rPr>
          <w:rFonts w:ascii="ＭＳ Ｐゴシック" w:eastAsia="ＭＳ Ｐゴシック" w:hAnsi="ＭＳ Ｐゴシック"/>
          <w:b/>
          <w:bCs/>
          <w:color w:val="333333"/>
          <w:sz w:val="22"/>
          <w:szCs w:val="22"/>
          <w:shd w:val="clear" w:color="auto" w:fill="FFFFFF"/>
        </w:rPr>
      </w:pPr>
      <w:r w:rsidRPr="000E4067">
        <w:rPr>
          <w:rFonts w:ascii="ＭＳ Ｐゴシック" w:eastAsia="ＭＳ Ｐゴシック" w:hAnsi="ＭＳ Ｐゴシック" w:hint="eastAsia"/>
          <w:b/>
          <w:bCs/>
          <w:color w:val="333333"/>
          <w:sz w:val="22"/>
          <w:szCs w:val="22"/>
          <w:shd w:val="clear" w:color="auto" w:fill="FFFFFF"/>
        </w:rPr>
        <w:t>「思考力・判断力・表現力」に関する目標</w:t>
      </w:r>
    </w:p>
    <w:p w14:paraId="0C5C1FAE" w14:textId="59D8A3B8" w:rsidR="001525C0" w:rsidRDefault="001525C0" w:rsidP="001525C0">
      <w:pPr>
        <w:ind w:left="660" w:hangingChars="300" w:hanging="660"/>
      </w:pPr>
      <w:r w:rsidRPr="00EA6E89">
        <w:rPr>
          <w:rFonts w:ascii="Verdana" w:hAnsi="Verdana" w:hint="eastAsia"/>
          <w:color w:val="333333"/>
          <w:sz w:val="22"/>
          <w:szCs w:val="22"/>
          <w:shd w:val="clear" w:color="auto" w:fill="FFFFFF"/>
        </w:rPr>
        <w:t xml:space="preserve">　　・</w:t>
      </w:r>
      <w:r w:rsidR="00901AB8">
        <w:rPr>
          <w:rFonts w:ascii="Verdana" w:hAnsi="Verdana" w:hint="eastAsia"/>
          <w:color w:val="333333"/>
          <w:sz w:val="22"/>
          <w:szCs w:val="22"/>
          <w:shd w:val="clear" w:color="auto" w:fill="FFFFFF"/>
        </w:rPr>
        <w:t>学校内の壁面を中心に、その場所や空間の意味や特徴を考えながら、マスキングテープや</w:t>
      </w:r>
      <w:r>
        <w:rPr>
          <w:rFonts w:hint="eastAsia"/>
        </w:rPr>
        <w:t>その</w:t>
      </w:r>
      <w:r w:rsidR="00901AB8">
        <w:rPr>
          <w:rFonts w:hint="eastAsia"/>
        </w:rPr>
        <w:t>他</w:t>
      </w:r>
      <w:r>
        <w:rPr>
          <w:rFonts w:hint="eastAsia"/>
        </w:rPr>
        <w:t>の材料の</w:t>
      </w:r>
      <w:r>
        <w:t>特徴を基に造形的な活動を思い付き</w:t>
      </w:r>
      <w:r>
        <w:rPr>
          <w:rFonts w:hint="eastAsia"/>
        </w:rPr>
        <w:t>、</w:t>
      </w:r>
      <w:r>
        <w:t>構成したり周囲の様子を考え合わせたりしながら</w:t>
      </w:r>
      <w:r>
        <w:rPr>
          <w:rFonts w:hint="eastAsia"/>
        </w:rPr>
        <w:t>、</w:t>
      </w:r>
      <w:r>
        <w:t>どのように活動するかについて考え</w:t>
      </w:r>
      <w:r>
        <w:rPr>
          <w:rFonts w:hint="eastAsia"/>
        </w:rPr>
        <w:t>る。</w:t>
      </w:r>
    </w:p>
    <w:p w14:paraId="670DA089" w14:textId="47FF3EA5" w:rsidR="00244D52" w:rsidRDefault="00244D52" w:rsidP="001525C0">
      <w:pPr>
        <w:ind w:left="630" w:hangingChars="300" w:hanging="630"/>
      </w:pPr>
      <w:r>
        <w:rPr>
          <w:rFonts w:hint="eastAsia"/>
        </w:rPr>
        <w:t xml:space="preserve">　　・</w:t>
      </w:r>
      <w:r w:rsidR="00BB6F42">
        <w:rPr>
          <w:rFonts w:ascii="Verdana" w:hAnsi="Verdana" w:hint="eastAsia"/>
          <w:color w:val="333333"/>
          <w:sz w:val="22"/>
          <w:szCs w:val="22"/>
          <w:shd w:val="clear" w:color="auto" w:fill="FFFFFF"/>
        </w:rPr>
        <w:t xml:space="preserve"> </w:t>
      </w:r>
      <w:r>
        <w:rPr>
          <w:rFonts w:hint="eastAsia"/>
        </w:rPr>
        <w:t>自分たちの作品の造形的なよさや美しさ、表現の意図や特徴などについて感じ取ったり考えたりし、自分の見方や感じ方を深めている</w:t>
      </w:r>
    </w:p>
    <w:p w14:paraId="12B8AC86" w14:textId="77777777" w:rsidR="001525C0" w:rsidRPr="001165F3" w:rsidRDefault="001525C0" w:rsidP="001525C0">
      <w:pPr>
        <w:rPr>
          <w:rFonts w:ascii="ＭＳ Ｐゴシック" w:eastAsia="ＭＳ Ｐゴシック" w:hAnsi="ＭＳ Ｐゴシック"/>
          <w:b/>
          <w:bCs/>
        </w:rPr>
      </w:pPr>
      <w:r>
        <w:rPr>
          <w:rFonts w:hint="eastAsia"/>
        </w:rPr>
        <w:t xml:space="preserve">　</w:t>
      </w:r>
      <w:r w:rsidRPr="001165F3">
        <w:rPr>
          <w:rFonts w:ascii="ＭＳ Ｐゴシック" w:eastAsia="ＭＳ Ｐゴシック" w:hAnsi="ＭＳ Ｐゴシック" w:hint="eastAsia"/>
          <w:b/>
          <w:bCs/>
        </w:rPr>
        <w:t>（３）「学びに向かう力、人間性等」</w:t>
      </w:r>
      <w:r>
        <w:rPr>
          <w:rFonts w:ascii="ＭＳ Ｐゴシック" w:eastAsia="ＭＳ Ｐゴシック" w:hAnsi="ＭＳ Ｐゴシック" w:hint="eastAsia"/>
          <w:b/>
          <w:bCs/>
        </w:rPr>
        <w:t>に関する目標</w:t>
      </w:r>
    </w:p>
    <w:p w14:paraId="5727C496" w14:textId="3166153A" w:rsidR="001525C0" w:rsidRDefault="001525C0" w:rsidP="00350273">
      <w:pPr>
        <w:overflowPunct w:val="0"/>
        <w:ind w:leftChars="200" w:left="630" w:hangingChars="100" w:hanging="210"/>
        <w:textAlignment w:val="baseline"/>
        <w:rPr>
          <w:rFonts w:ascii="ＭＳ ゴシック" w:eastAsia="ＭＳ ゴシック" w:hAnsi="ＭＳ ゴシック" w:cs="ＭＳ 明朝"/>
          <w:color w:val="000000"/>
        </w:rPr>
      </w:pPr>
      <w:r>
        <w:rPr>
          <w:rFonts w:hint="eastAsia"/>
        </w:rPr>
        <w:t>・</w:t>
      </w:r>
      <w:r w:rsidR="00901AB8">
        <w:rPr>
          <w:rFonts w:hint="eastAsia"/>
        </w:rPr>
        <w:t>学校内にいる人の気持ちも想像しながら</w:t>
      </w:r>
      <w:r>
        <w:t>つくりだす喜びを味わい主体的に表現する学習活動に取り組</w:t>
      </w:r>
      <w:r>
        <w:rPr>
          <w:rFonts w:hint="eastAsia"/>
        </w:rPr>
        <w:t>む</w:t>
      </w:r>
      <w:r>
        <w:t>。</w:t>
      </w:r>
    </w:p>
    <w:p w14:paraId="0C8AD0E6" w14:textId="56A3EB51" w:rsidR="000604EB" w:rsidRDefault="001366DE">
      <w:pPr>
        <w:overflowPunct w:val="0"/>
        <w:textAlignment w:val="baseline"/>
        <w:rPr>
          <w:rFonts w:ascii="ＭＳ ゴシック" w:eastAsia="ＭＳ ゴシック" w:hAnsi="ＭＳ ゴシック" w:cs="ＭＳ 明朝"/>
          <w:color w:val="000000"/>
        </w:rPr>
      </w:pPr>
      <w:r w:rsidRPr="006C0475">
        <w:rPr>
          <w:rFonts w:ascii="ＭＳ ゴシック" w:eastAsia="ＭＳ ゴシック" w:hAnsi="ＭＳ ゴシック" w:cs="ＭＳ 明朝"/>
          <w:b/>
          <w:color w:val="000000"/>
        </w:rPr>
        <w:t>３</w:t>
      </w:r>
      <w:r w:rsidRPr="006C0475">
        <w:rPr>
          <w:rFonts w:ascii="ＭＳ ゴシック" w:eastAsia="ＭＳ ゴシック" w:hAnsi="ＭＳ ゴシック" w:cs="ＭＳ 明朝"/>
          <w:color w:val="000000"/>
        </w:rPr>
        <w:t xml:space="preserve"> 評価規準</w:t>
      </w:r>
      <w:r w:rsidR="009417A7">
        <w:rPr>
          <w:rFonts w:ascii="ＭＳ ゴシック" w:eastAsia="ＭＳ ゴシック" w:hAnsi="ＭＳ ゴシック" w:cs="ＭＳ 明朝" w:hint="eastAsia"/>
          <w:color w:val="000000"/>
        </w:rPr>
        <w:t xml:space="preserve">　</w:t>
      </w:r>
      <w:r w:rsidR="000604EB">
        <w:rPr>
          <w:rFonts w:ascii="ＭＳ ゴシック" w:eastAsia="ＭＳ ゴシック" w:hAnsi="ＭＳ ゴシック" w:cs="ＭＳ 明朝" w:hint="eastAsia"/>
          <w:color w:val="000000"/>
        </w:rPr>
        <w:t xml:space="preserve">　</w:t>
      </w:r>
    </w:p>
    <w:tbl>
      <w:tblPr>
        <w:tblStyle w:val="af2"/>
        <w:tblW w:w="9854" w:type="dxa"/>
        <w:tblLook w:val="04A0" w:firstRow="1" w:lastRow="0" w:firstColumn="1" w:lastColumn="0" w:noHBand="0" w:noVBand="1"/>
      </w:tblPr>
      <w:tblGrid>
        <w:gridCol w:w="3284"/>
        <w:gridCol w:w="3285"/>
        <w:gridCol w:w="3285"/>
      </w:tblGrid>
      <w:tr w:rsidR="000604EB" w14:paraId="68DEEB62" w14:textId="77777777" w:rsidTr="008969AA">
        <w:tc>
          <w:tcPr>
            <w:tcW w:w="3284" w:type="dxa"/>
          </w:tcPr>
          <w:p w14:paraId="71CBAA0C" w14:textId="1DF56DE3" w:rsidR="000604EB" w:rsidRDefault="00C06080" w:rsidP="000604EB">
            <w:pPr>
              <w:overflowPunct w:val="0"/>
              <w:jc w:val="center"/>
              <w:textAlignment w:val="baseline"/>
            </w:pPr>
            <w:r w:rsidRPr="00C06080">
              <w:rPr>
                <w:rFonts w:hint="eastAsia"/>
                <w:bdr w:val="single" w:sz="4" w:space="0" w:color="auto"/>
              </w:rPr>
              <w:t>知</w:t>
            </w:r>
            <w:r w:rsidR="000604EB">
              <w:t>知識・技能</w:t>
            </w:r>
          </w:p>
        </w:tc>
        <w:tc>
          <w:tcPr>
            <w:tcW w:w="3285" w:type="dxa"/>
          </w:tcPr>
          <w:p w14:paraId="2D478559" w14:textId="38E855EB" w:rsidR="000604EB" w:rsidRDefault="00C06080" w:rsidP="000604EB">
            <w:pPr>
              <w:overflowPunct w:val="0"/>
              <w:jc w:val="center"/>
              <w:textAlignment w:val="baseline"/>
            </w:pPr>
            <w:r w:rsidRPr="00C06080">
              <w:rPr>
                <w:rFonts w:hint="eastAsia"/>
                <w:bdr w:val="single" w:sz="4" w:space="0" w:color="auto"/>
              </w:rPr>
              <w:t>思</w:t>
            </w:r>
            <w:r w:rsidR="000604EB">
              <w:t>思考・判断・表現</w:t>
            </w:r>
          </w:p>
        </w:tc>
        <w:tc>
          <w:tcPr>
            <w:tcW w:w="3285" w:type="dxa"/>
          </w:tcPr>
          <w:p w14:paraId="2BD36BE5" w14:textId="1CA31398" w:rsidR="000604EB" w:rsidRDefault="00C06080" w:rsidP="000604EB">
            <w:pPr>
              <w:overflowPunct w:val="0"/>
              <w:jc w:val="center"/>
              <w:textAlignment w:val="baseline"/>
            </w:pPr>
            <w:r w:rsidRPr="00C06080">
              <w:rPr>
                <w:rFonts w:hint="eastAsia"/>
                <w:bdr w:val="single" w:sz="4" w:space="0" w:color="auto"/>
              </w:rPr>
              <w:t>主</w:t>
            </w:r>
            <w:r w:rsidR="000604EB">
              <w:t>主体的に学習に取り組む態度</w:t>
            </w:r>
          </w:p>
        </w:tc>
      </w:tr>
      <w:tr w:rsidR="0049476E" w14:paraId="356674FF" w14:textId="77777777" w:rsidTr="008969AA">
        <w:tc>
          <w:tcPr>
            <w:tcW w:w="3284" w:type="dxa"/>
          </w:tcPr>
          <w:p w14:paraId="0AD2BE66" w14:textId="77777777" w:rsidR="0049476E" w:rsidRDefault="0049476E" w:rsidP="00A22A70">
            <w:pPr>
              <w:overflowPunct w:val="0"/>
              <w:ind w:left="210" w:hangingChars="100" w:hanging="210"/>
              <w:jc w:val="left"/>
              <w:textAlignment w:val="baseline"/>
            </w:pPr>
            <w:r>
              <w:t>・</w:t>
            </w:r>
            <w:r w:rsidR="00A22A70">
              <w:t>自分の感覚や行為を通して形や色</w:t>
            </w:r>
            <w:r w:rsidR="00A22A70">
              <w:rPr>
                <w:rFonts w:hint="eastAsia"/>
              </w:rPr>
              <w:t>、「奥行き」「バランス」「色の鮮やかさ」などの造形的な特徴を理解している。</w:t>
            </w:r>
          </w:p>
          <w:p w14:paraId="0EF716B0" w14:textId="4D546430" w:rsidR="00A22A70" w:rsidRDefault="00A22A70" w:rsidP="00A22A70">
            <w:pPr>
              <w:ind w:left="220" w:hangingChars="100" w:hanging="220"/>
            </w:pPr>
            <w:r>
              <w:rPr>
                <w:rFonts w:ascii="Verdana" w:hAnsi="Verdana" w:hint="eastAsia"/>
                <w:color w:val="333333"/>
                <w:sz w:val="22"/>
                <w:szCs w:val="22"/>
                <w:shd w:val="clear" w:color="auto" w:fill="FFFFFF"/>
              </w:rPr>
              <w:t>・マスキングテープの特徴を感じ取りながら、</w:t>
            </w:r>
            <w:r>
              <w:t>前学年までの材料や用具についての経験や技能を総合的に生かしたり，方法などを組み合わせたりするなどして，活動を工夫し</w:t>
            </w:r>
            <w:r>
              <w:rPr>
                <w:rFonts w:hint="eastAsia"/>
              </w:rPr>
              <w:t>てつくっている。</w:t>
            </w:r>
          </w:p>
          <w:p w14:paraId="6BA554E1" w14:textId="382E1E87" w:rsidR="00A22A70" w:rsidRPr="00A22A70" w:rsidRDefault="00A22A70" w:rsidP="00A22A70">
            <w:pPr>
              <w:overflowPunct w:val="0"/>
              <w:ind w:left="210" w:hangingChars="100" w:hanging="210"/>
              <w:jc w:val="left"/>
              <w:textAlignment w:val="baseline"/>
            </w:pPr>
          </w:p>
        </w:tc>
        <w:tc>
          <w:tcPr>
            <w:tcW w:w="3285" w:type="dxa"/>
          </w:tcPr>
          <w:p w14:paraId="477D37BB" w14:textId="6FAF8AA9" w:rsidR="0049476E" w:rsidRDefault="00A22A70" w:rsidP="00A22A70">
            <w:pPr>
              <w:overflowPunct w:val="0"/>
              <w:ind w:left="220" w:hangingChars="100" w:hanging="220"/>
              <w:jc w:val="left"/>
              <w:textAlignment w:val="baseline"/>
            </w:pPr>
            <w:r>
              <w:rPr>
                <w:rFonts w:ascii="Verdana" w:hAnsi="Verdana" w:hint="eastAsia"/>
                <w:color w:val="333333"/>
                <w:sz w:val="22"/>
                <w:szCs w:val="22"/>
                <w:shd w:val="clear" w:color="auto" w:fill="FFFFFF"/>
              </w:rPr>
              <w:t>・学校内の壁面を中心に、その場所や空間の意味や特徴を考えながら、マスキングテープや</w:t>
            </w:r>
            <w:r>
              <w:rPr>
                <w:rFonts w:hint="eastAsia"/>
              </w:rPr>
              <w:t>その他の材料の</w:t>
            </w:r>
            <w:r>
              <w:t>特徴を基に造形的な活動を思い付き</w:t>
            </w:r>
            <w:r>
              <w:rPr>
                <w:rFonts w:hint="eastAsia"/>
              </w:rPr>
              <w:t>、</w:t>
            </w:r>
            <w:r>
              <w:t>構成したり周囲の様子を考え合わせたりしながら</w:t>
            </w:r>
            <w:r>
              <w:rPr>
                <w:rFonts w:hint="eastAsia"/>
              </w:rPr>
              <w:t>、</w:t>
            </w:r>
            <w:r>
              <w:t>どのように活動するかについて考え</w:t>
            </w:r>
            <w:r w:rsidR="008B034C">
              <w:rPr>
                <w:rFonts w:hint="eastAsia"/>
              </w:rPr>
              <w:t>ている。</w:t>
            </w:r>
          </w:p>
          <w:p w14:paraId="40B61CFF" w14:textId="281B519C" w:rsidR="00A22A70" w:rsidRDefault="00A22A70" w:rsidP="00A22A70">
            <w:pPr>
              <w:overflowPunct w:val="0"/>
              <w:ind w:left="220" w:hangingChars="100" w:hanging="220"/>
              <w:jc w:val="left"/>
              <w:textAlignment w:val="baseline"/>
            </w:pPr>
            <w:r>
              <w:rPr>
                <w:rFonts w:ascii="Verdana" w:hAnsi="Verdana" w:hint="eastAsia"/>
                <w:color w:val="333333"/>
                <w:sz w:val="22"/>
                <w:szCs w:val="22"/>
                <w:shd w:val="clear" w:color="auto" w:fill="FFFFFF"/>
              </w:rPr>
              <w:t>・</w:t>
            </w:r>
            <w:r>
              <w:rPr>
                <w:rFonts w:hint="eastAsia"/>
              </w:rPr>
              <w:t>自分たちの作品の造形的なよさや美しさ、表現の意図や特徴などについて感じ取ったり考えたりし、自分の見方や感じ方を深め</w:t>
            </w:r>
            <w:r w:rsidR="008B034C">
              <w:rPr>
                <w:rFonts w:hint="eastAsia"/>
              </w:rPr>
              <w:t>ている</w:t>
            </w:r>
            <w:r w:rsidR="00DB3DF9">
              <w:rPr>
                <w:rFonts w:hint="eastAsia"/>
              </w:rPr>
              <w:t>。</w:t>
            </w:r>
          </w:p>
        </w:tc>
        <w:tc>
          <w:tcPr>
            <w:tcW w:w="3285" w:type="dxa"/>
          </w:tcPr>
          <w:p w14:paraId="06A1FA7C" w14:textId="062F513A" w:rsidR="0049476E" w:rsidRDefault="0049476E" w:rsidP="003C6641">
            <w:pPr>
              <w:overflowPunct w:val="0"/>
              <w:ind w:firstLineChars="100" w:firstLine="210"/>
              <w:textAlignment w:val="baseline"/>
              <w:rPr>
                <w:rFonts w:ascii="ＭＳ ゴシック" w:eastAsia="ＭＳ ゴシック" w:hAnsi="ＭＳ ゴシック" w:cs="ＭＳ 明朝"/>
                <w:color w:val="000000"/>
              </w:rPr>
            </w:pPr>
            <w:r>
              <w:t>つくりだす喜びを味わい主体的に表現する学習活動に取り組もうとしている。</w:t>
            </w:r>
          </w:p>
          <w:p w14:paraId="0F130D90" w14:textId="77777777" w:rsidR="0049476E" w:rsidRDefault="0049476E" w:rsidP="000604EB">
            <w:pPr>
              <w:overflowPunct w:val="0"/>
              <w:textAlignment w:val="baseline"/>
              <w:rPr>
                <w:rFonts w:ascii="ＭＳ ゴシック" w:eastAsia="ＭＳ ゴシック" w:hAnsi="ＭＳ ゴシック" w:cs="ＭＳ 明朝"/>
                <w:color w:val="000000"/>
              </w:rPr>
            </w:pPr>
          </w:p>
          <w:p w14:paraId="258333C9" w14:textId="77777777" w:rsidR="0049476E" w:rsidRDefault="0049476E" w:rsidP="000604EB">
            <w:pPr>
              <w:overflowPunct w:val="0"/>
              <w:textAlignment w:val="baseline"/>
            </w:pPr>
          </w:p>
        </w:tc>
      </w:tr>
    </w:tbl>
    <w:p w14:paraId="01F87CE8" w14:textId="1ED017E0" w:rsidR="001366DE" w:rsidRDefault="001366DE">
      <w:pPr>
        <w:overflowPunct w:val="0"/>
        <w:textAlignment w:val="baseline"/>
      </w:pPr>
      <w:r w:rsidRPr="006C0475">
        <w:rPr>
          <w:rFonts w:ascii="ＭＳ ゴシック" w:eastAsia="ＭＳ ゴシック" w:hAnsi="ＭＳ ゴシック" w:cs="ＭＳ 明朝"/>
          <w:b/>
          <w:color w:val="000000"/>
        </w:rPr>
        <w:lastRenderedPageBreak/>
        <w:t>４</w:t>
      </w:r>
      <w:r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題材について</w:t>
      </w:r>
      <w:r>
        <w:rPr>
          <w:rFonts w:ascii="ＭＳ ゴシック" w:eastAsia="ＭＳ ゴシック" w:hAnsi="ＭＳ ゴシック" w:cs="ＭＳ 明朝"/>
          <w:color w:val="000000"/>
        </w:rPr>
        <w:t xml:space="preserve">　</w:t>
      </w:r>
    </w:p>
    <w:p w14:paraId="5CF4B45F" w14:textId="40AD8225" w:rsidR="000604EB" w:rsidRPr="000604EB" w:rsidRDefault="00CB169B" w:rsidP="000604EB">
      <w:pPr>
        <w:pStyle w:val="ac"/>
        <w:numPr>
          <w:ilvl w:val="0"/>
          <w:numId w:val="7"/>
        </w:numPr>
        <w:ind w:leftChars="0"/>
        <w:rPr>
          <w:rFonts w:ascii="ＭＳ ゴシック" w:eastAsia="ＭＳ ゴシック" w:hAnsi="ＭＳ ゴシック" w:cs="ＭＳ ゴシック"/>
        </w:rPr>
      </w:pPr>
      <w:r>
        <w:rPr>
          <w:rFonts w:ascii="ＭＳ ゴシック" w:eastAsia="ＭＳ ゴシック" w:hAnsi="ＭＳ ゴシック" w:cs="ＭＳ ゴシック" w:hint="eastAsia"/>
          <w:noProof/>
        </w:rPr>
        <mc:AlternateContent>
          <mc:Choice Requires="wps">
            <w:drawing>
              <wp:anchor distT="0" distB="0" distL="114300" distR="114300" simplePos="0" relativeHeight="251703808" behindDoc="0" locked="0" layoutInCell="1" allowOverlap="1" wp14:anchorId="5B66922B" wp14:editId="39B53853">
                <wp:simplePos x="0" y="0"/>
                <wp:positionH relativeFrom="column">
                  <wp:posOffset>-129222</wp:posOffset>
                </wp:positionH>
                <wp:positionV relativeFrom="paragraph">
                  <wp:posOffset>235903</wp:posOffset>
                </wp:positionV>
                <wp:extent cx="6669505" cy="2419350"/>
                <wp:effectExtent l="0" t="0" r="17145" b="19050"/>
                <wp:wrapNone/>
                <wp:docPr id="1" name="正方形/長方形 1"/>
                <wp:cNvGraphicFramePr/>
                <a:graphic xmlns:a="http://schemas.openxmlformats.org/drawingml/2006/main">
                  <a:graphicData uri="http://schemas.microsoft.com/office/word/2010/wordprocessingShape">
                    <wps:wsp>
                      <wps:cNvSpPr/>
                      <wps:spPr>
                        <a:xfrm>
                          <a:off x="0" y="0"/>
                          <a:ext cx="6669505" cy="2419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D7432" id="正方形/長方形 1" o:spid="_x0000_s1026" style="position:absolute;left:0;text-align:left;margin-left:-10.15pt;margin-top:18.6pt;width:525.15pt;height:190.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" filled="f" strokecolor="black [3213]" strokeweight="1pt"/>
            </w:pict>
          </mc:Fallback>
        </mc:AlternateContent>
      </w:r>
      <w:r w:rsidR="006C0475" w:rsidRPr="004B5B71">
        <w:rPr>
          <w:rFonts w:ascii="ＭＳ ゴシック" w:eastAsia="ＭＳ ゴシック" w:hAnsi="ＭＳ ゴシック" w:cs="ＭＳ ゴシック" w:hint="eastAsia"/>
        </w:rPr>
        <w:t>題材観</w:t>
      </w:r>
      <w:r w:rsidR="00B87529">
        <w:rPr>
          <w:rFonts w:ascii="ＭＳ ゴシック" w:eastAsia="ＭＳ ゴシック" w:hAnsi="ＭＳ ゴシック" w:cs="ＭＳ ゴシック" w:hint="eastAsia"/>
        </w:rPr>
        <w:t xml:space="preserve">　</w:t>
      </w:r>
    </w:p>
    <w:p w14:paraId="6896E18B" w14:textId="3E04E5E7" w:rsidR="00B87529" w:rsidRPr="000604EB" w:rsidRDefault="00B87529" w:rsidP="000604EB">
      <w:pPr>
        <w:rPr>
          <w:rFonts w:ascii="ＭＳ ゴシック" w:eastAsia="ＭＳ ゴシック" w:hAnsi="ＭＳ ゴシック" w:cs="ＭＳ ゴシック"/>
        </w:rPr>
      </w:pPr>
      <w:r w:rsidRPr="000604EB">
        <w:rPr>
          <w:rFonts w:ascii="ＭＳ 明朝" w:hAnsi="ＭＳ 明朝" w:hint="eastAsia"/>
        </w:rPr>
        <w:t>本題材は、小学校学習指導要領(平成29年告示)</w:t>
      </w:r>
    </w:p>
    <w:p w14:paraId="07153EB1" w14:textId="12D08B9A" w:rsidR="00777D94" w:rsidRDefault="00777D94" w:rsidP="000604EB">
      <w:r w:rsidRPr="0052673B">
        <w:rPr>
          <w:rFonts w:hint="eastAsia"/>
        </w:rPr>
        <w:t>図画工作　〔第</w:t>
      </w:r>
      <w:r w:rsidR="000604EB">
        <w:rPr>
          <w:rFonts w:hint="eastAsia"/>
        </w:rPr>
        <w:t>５</w:t>
      </w:r>
      <w:r>
        <w:rPr>
          <w:rFonts w:hint="eastAsia"/>
        </w:rPr>
        <w:t>学年及び第</w:t>
      </w:r>
      <w:r w:rsidR="000604EB">
        <w:rPr>
          <w:rFonts w:hint="eastAsia"/>
        </w:rPr>
        <w:t>６</w:t>
      </w:r>
      <w:r>
        <w:rPr>
          <w:rFonts w:hint="eastAsia"/>
        </w:rPr>
        <w:t>学年</w:t>
      </w:r>
      <w:r w:rsidRPr="0052673B">
        <w:rPr>
          <w:rFonts w:hint="eastAsia"/>
        </w:rPr>
        <w:t>〕</w:t>
      </w:r>
      <w:r w:rsidRPr="0052673B">
        <w:rPr>
          <w:rFonts w:hint="eastAsia"/>
        </w:rPr>
        <w:t xml:space="preserve"> </w:t>
      </w:r>
      <w:r w:rsidRPr="0052673B">
        <w:rPr>
          <w:rFonts w:hint="eastAsia"/>
        </w:rPr>
        <w:t>内容　Ａ</w:t>
      </w:r>
      <w:r w:rsidRPr="0052673B">
        <w:rPr>
          <w:rFonts w:hint="eastAsia"/>
        </w:rPr>
        <w:t xml:space="preserve"> </w:t>
      </w:r>
      <w:r w:rsidRPr="0052673B">
        <w:rPr>
          <w:rFonts w:hint="eastAsia"/>
        </w:rPr>
        <w:t>表現</w:t>
      </w:r>
      <w:r>
        <w:rPr>
          <w:rFonts w:hint="eastAsia"/>
        </w:rPr>
        <w:t>（１）</w:t>
      </w:r>
      <w:r w:rsidR="000604EB">
        <w:rPr>
          <w:rFonts w:hint="eastAsia"/>
        </w:rPr>
        <w:t>ア（２）ア〔共通事項〕（１）ア（１）イ</w:t>
      </w:r>
    </w:p>
    <w:p w14:paraId="14D6B43A" w14:textId="6DB49F8B" w:rsidR="00E91BB8" w:rsidRDefault="00876328" w:rsidP="00876328">
      <w:pPr>
        <w:ind w:left="1680" w:hangingChars="800" w:hanging="1680"/>
      </w:pPr>
      <w:r>
        <w:rPr>
          <w:rFonts w:hint="eastAsia"/>
        </w:rPr>
        <w:t>Ａ表現（１）ア　　造形遊びをする活動を通して、材料や場所、空間などの特徴を基に造形的な活動を思いつくことや、構成したり周囲の様子を考え合わせたりしながら、どのように活動するかについて考えること。</w:t>
      </w:r>
    </w:p>
    <w:p w14:paraId="65885A80" w14:textId="359029F4" w:rsidR="0049476E" w:rsidRDefault="00E91BB8" w:rsidP="00876328">
      <w:pPr>
        <w:ind w:left="1680" w:hangingChars="800" w:hanging="1680"/>
      </w:pPr>
      <w:r>
        <w:rPr>
          <w:rFonts w:hint="eastAsia"/>
        </w:rPr>
        <w:t xml:space="preserve">Ａ表現（２）ア　</w:t>
      </w:r>
      <w:r w:rsidR="00876328">
        <w:rPr>
          <w:rFonts w:hint="eastAsia"/>
        </w:rPr>
        <w:t xml:space="preserve">　</w:t>
      </w:r>
      <w:r>
        <w:rPr>
          <w:rFonts w:hint="eastAsia"/>
        </w:rPr>
        <w:t>造形遊びをする活動を通して、活動に応じて材料や用具を活用するとともに、全学年までの材料や用具についての経験や技能を総合的に生かしたり、方法などを組み合わせたりするなどして、活動を工夫してつくること</w:t>
      </w:r>
      <w:r w:rsidR="00876328">
        <w:rPr>
          <w:rFonts w:hint="eastAsia"/>
        </w:rPr>
        <w:t>。</w:t>
      </w:r>
    </w:p>
    <w:p w14:paraId="76A63627" w14:textId="409E6B6C" w:rsidR="00876328" w:rsidRDefault="00876328" w:rsidP="00876328">
      <w:pPr>
        <w:ind w:left="1680" w:hangingChars="800" w:hanging="1680"/>
      </w:pPr>
      <w:r>
        <w:rPr>
          <w:rFonts w:hint="eastAsia"/>
        </w:rPr>
        <w:t>共通事項（１）ア　自分の感覚や行為を通して、形や色などの造形的な特徴を理解すること。</w:t>
      </w:r>
    </w:p>
    <w:p w14:paraId="48F09C6D" w14:textId="010F4589" w:rsidR="00E91BB8" w:rsidRDefault="00876328" w:rsidP="000556BB">
      <w:pPr>
        <w:ind w:left="1680" w:hangingChars="800" w:hanging="1680"/>
      </w:pPr>
      <w:r>
        <w:rPr>
          <w:rFonts w:hint="eastAsia"/>
        </w:rPr>
        <w:t xml:space="preserve">　　　　　　　イ　形や色などの造形的な特徴を基に、自分のイメージをもつこと。</w:t>
      </w:r>
    </w:p>
    <w:p w14:paraId="69797663" w14:textId="67340722" w:rsidR="00777D94" w:rsidRPr="00777D94" w:rsidRDefault="00777D94" w:rsidP="00777D94">
      <w:pPr>
        <w:ind w:leftChars="270" w:left="567"/>
        <w:rPr>
          <w:color w:val="FF0000"/>
        </w:rPr>
      </w:pPr>
    </w:p>
    <w:p w14:paraId="6DD204FB" w14:textId="05941455" w:rsidR="00DE2AC6" w:rsidRDefault="00777D94" w:rsidP="00876328">
      <w:pPr>
        <w:rPr>
          <w:rFonts w:ascii="ＭＳ 明朝" w:hAnsi="ＭＳ 明朝"/>
        </w:rPr>
      </w:pPr>
      <w:r>
        <w:rPr>
          <w:rFonts w:ascii="ＭＳ 明朝" w:hAnsi="ＭＳ 明朝" w:hint="eastAsia"/>
        </w:rPr>
        <w:t>を受けて設定した。</w:t>
      </w:r>
    </w:p>
    <w:p w14:paraId="4653B58E" w14:textId="06EC17FA" w:rsidR="008B034C" w:rsidRPr="008B034C" w:rsidRDefault="008B034C" w:rsidP="00876328">
      <w:pPr>
        <w:rPr>
          <w:rFonts w:ascii="ＭＳ 明朝" w:hAnsi="ＭＳ 明朝"/>
        </w:rPr>
      </w:pPr>
      <w:r>
        <w:rPr>
          <w:rFonts w:ascii="ＭＳ 明朝" w:hAnsi="ＭＳ 明朝" w:hint="eastAsia"/>
        </w:rPr>
        <w:t xml:space="preserve">　学校内の壁を中心とした場所や空間の特徴を基に思いついたことを、マスキングテープを主材料とし、画用紙やそのほかの材料、カラーペンやクレパスなどの描画材を工夫してつかいながら活動を工夫してつくる内容である。</w:t>
      </w:r>
    </w:p>
    <w:p w14:paraId="48C754E4" w14:textId="77777777" w:rsidR="00964FDB" w:rsidRDefault="00964FDB" w:rsidP="000556BB">
      <w:pPr>
        <w:overflowPunct w:val="0"/>
        <w:ind w:left="211" w:hangingChars="100" w:hanging="211"/>
        <w:textAlignment w:val="baseline"/>
        <w:rPr>
          <w:rFonts w:ascii="ＭＳ 明朝" w:hAnsi="ＭＳ 明朝"/>
          <w:b/>
          <w:bCs/>
        </w:rPr>
      </w:pPr>
    </w:p>
    <w:p w14:paraId="62FF5BAB" w14:textId="3FCA88B1" w:rsidR="00C425E9" w:rsidRDefault="001A3810" w:rsidP="007E10CF">
      <w:pPr>
        <w:tabs>
          <w:tab w:val="left" w:pos="1733"/>
        </w:tabs>
        <w:overflowPunct w:val="0"/>
        <w:ind w:left="211" w:hangingChars="100" w:hanging="211"/>
        <w:textAlignment w:val="baseline"/>
        <w:rPr>
          <w:rFonts w:ascii="ＭＳ 明朝" w:hAnsi="ＭＳ 明朝"/>
          <w:b/>
          <w:bCs/>
          <w:color w:val="000000" w:themeColor="text1"/>
        </w:rPr>
      </w:pPr>
      <w:r w:rsidRPr="001A3810">
        <w:rPr>
          <w:rFonts w:ascii="ＭＳ 明朝" w:hAnsi="ＭＳ 明朝" w:hint="eastAsia"/>
          <w:b/>
          <w:bCs/>
        </w:rPr>
        <w:t>（2）</w:t>
      </w:r>
      <w:r w:rsidRPr="001A3810">
        <w:rPr>
          <w:rFonts w:ascii="ＭＳ 明朝" w:hAnsi="ＭＳ 明朝" w:hint="eastAsia"/>
          <w:b/>
          <w:bCs/>
          <w:color w:val="000000" w:themeColor="text1"/>
        </w:rPr>
        <w:t>児童観</w:t>
      </w:r>
      <w:r w:rsidR="00BB6F42">
        <w:rPr>
          <w:rFonts w:ascii="ＭＳ 明朝" w:hAnsi="ＭＳ 明朝" w:hint="eastAsia"/>
          <w:b/>
          <w:bCs/>
          <w:color w:val="000000" w:themeColor="text1"/>
        </w:rPr>
        <w:t>（例）</w:t>
      </w:r>
      <w:r w:rsidR="007E10CF">
        <w:rPr>
          <w:rFonts w:ascii="ＭＳ 明朝" w:hAnsi="ＭＳ 明朝"/>
          <w:b/>
          <w:bCs/>
          <w:color w:val="000000" w:themeColor="text1"/>
        </w:rPr>
        <w:tab/>
      </w:r>
    </w:p>
    <w:p w14:paraId="18A87B8A" w14:textId="3B169800" w:rsidR="007E10CF" w:rsidRPr="00284929" w:rsidRDefault="007E10CF" w:rsidP="007E10CF">
      <w:pPr>
        <w:tabs>
          <w:tab w:val="left" w:pos="1733"/>
        </w:tabs>
        <w:overflowPunct w:val="0"/>
        <w:ind w:left="211" w:hangingChars="100" w:hanging="211"/>
        <w:textAlignment w:val="baseline"/>
        <w:rPr>
          <w:rFonts w:ascii="ＭＳ 明朝" w:hAnsi="ＭＳ 明朝"/>
          <w:color w:val="000000" w:themeColor="text1"/>
        </w:rPr>
      </w:pPr>
      <w:r>
        <w:rPr>
          <w:rFonts w:ascii="ＭＳ 明朝" w:hAnsi="ＭＳ 明朝" w:hint="eastAsia"/>
          <w:b/>
          <w:bCs/>
        </w:rPr>
        <w:t xml:space="preserve">　　</w:t>
      </w:r>
      <w:r w:rsidRPr="00284929">
        <w:rPr>
          <w:rFonts w:ascii="ＭＳ 明朝" w:hAnsi="ＭＳ 明朝" w:hint="eastAsia"/>
        </w:rPr>
        <w:t>6学年の児童は5学年までの間に様々な材料や用具を「工夫して使ってつくる」力を少し</w:t>
      </w:r>
      <w:r w:rsidR="00A51583">
        <w:rPr>
          <w:rFonts w:ascii="ＭＳ 明朝" w:hAnsi="ＭＳ 明朝" w:hint="eastAsia"/>
        </w:rPr>
        <w:t>ずつつけ</w:t>
      </w:r>
      <w:r w:rsidRPr="00284929">
        <w:rPr>
          <w:rFonts w:ascii="ＭＳ 明朝" w:hAnsi="ＭＳ 明朝" w:hint="eastAsia"/>
        </w:rPr>
        <w:t>てきた。</w:t>
      </w:r>
      <w:r w:rsidR="00C24FC9" w:rsidRPr="00284929">
        <w:rPr>
          <w:rFonts w:ascii="ＭＳ 明朝" w:hAnsi="ＭＳ 明朝" w:hint="eastAsia"/>
        </w:rPr>
        <w:t>教師の話を聞いて</w:t>
      </w:r>
      <w:r w:rsidRPr="00284929">
        <w:rPr>
          <w:rFonts w:ascii="ＭＳ 明朝" w:hAnsi="ＭＳ 明朝" w:hint="eastAsia"/>
        </w:rPr>
        <w:t>題材について見通しをも</w:t>
      </w:r>
      <w:r w:rsidR="00C24FC9" w:rsidRPr="00284929">
        <w:rPr>
          <w:rFonts w:ascii="ＭＳ 明朝" w:hAnsi="ＭＳ 明朝" w:hint="eastAsia"/>
        </w:rPr>
        <w:t>ちながら</w:t>
      </w:r>
      <w:r w:rsidRPr="00284929">
        <w:rPr>
          <w:rFonts w:ascii="ＭＳ 明朝" w:hAnsi="ＭＳ 明朝" w:hint="eastAsia"/>
        </w:rPr>
        <w:t>、主題からどのようなイメージがするのか、自分だったらどのように表す</w:t>
      </w:r>
      <w:r w:rsidR="00C24FC9" w:rsidRPr="00284929">
        <w:rPr>
          <w:rFonts w:ascii="ＭＳ 明朝" w:hAnsi="ＭＳ 明朝" w:hint="eastAsia"/>
        </w:rPr>
        <w:t>のかを考えた。</w:t>
      </w:r>
      <w:r w:rsidRPr="00284929">
        <w:rPr>
          <w:rFonts w:ascii="ＭＳ 明朝" w:hAnsi="ＭＳ 明朝" w:hint="eastAsia"/>
        </w:rPr>
        <w:t>アイディアスケッチを行ったり、1人一台端末をつかって資料を検索</w:t>
      </w:r>
      <w:r w:rsidR="00C24FC9" w:rsidRPr="00284929">
        <w:rPr>
          <w:rFonts w:ascii="ＭＳ 明朝" w:hAnsi="ＭＳ 明朝" w:hint="eastAsia"/>
        </w:rPr>
        <w:t>したり</w:t>
      </w:r>
      <w:r w:rsidRPr="00284929">
        <w:rPr>
          <w:rFonts w:ascii="ＭＳ 明朝" w:hAnsi="ＭＳ 明朝" w:hint="eastAsia"/>
        </w:rPr>
        <w:t>するなどして、</w:t>
      </w:r>
      <w:r w:rsidR="00C24FC9" w:rsidRPr="00284929">
        <w:rPr>
          <w:rFonts w:ascii="ＭＳ 明朝" w:hAnsi="ＭＳ 明朝" w:hint="eastAsia"/>
        </w:rPr>
        <w:t>一人一人がその都度題材に向き合ってきた。各クラスに1割程度、自分の考えに自信が</w:t>
      </w:r>
      <w:r w:rsidR="00A51583">
        <w:rPr>
          <w:rFonts w:ascii="ＭＳ 明朝" w:hAnsi="ＭＳ 明朝" w:hint="eastAsia"/>
        </w:rPr>
        <w:t>も</w:t>
      </w:r>
      <w:r w:rsidR="00C24FC9" w:rsidRPr="00284929">
        <w:rPr>
          <w:rFonts w:ascii="ＭＳ 明朝" w:hAnsi="ＭＳ 明朝" w:hint="eastAsia"/>
        </w:rPr>
        <w:t>てず、製作に前向きに取り組めない児童がいる。様々な手立て（一緒につくる・友人の活動を見ながら促す・教師の試作から選ばせる　など）を行ってきたが、</w:t>
      </w:r>
      <w:r w:rsidR="00284929" w:rsidRPr="00284929">
        <w:rPr>
          <w:rFonts w:ascii="ＭＳ 明朝" w:hAnsi="ＭＳ 明朝" w:hint="eastAsia"/>
        </w:rPr>
        <w:t>児童自身がつくったり描いたりすることに喜びをもって取り組めないことが残念である。</w:t>
      </w:r>
      <w:r w:rsidR="00A51583">
        <w:rPr>
          <w:rFonts w:ascii="ＭＳ 明朝" w:hAnsi="ＭＳ 明朝" w:hint="eastAsia"/>
        </w:rPr>
        <w:t>自ら「つくりたい」と思いながら、前向きに取り組めるように児童の興味関心に基づいて題材を設定する必要がある。</w:t>
      </w:r>
      <w:r w:rsidR="00284929" w:rsidRPr="00284929">
        <w:rPr>
          <w:rFonts w:ascii="ＭＳ 明朝" w:hAnsi="ＭＳ 明朝" w:hint="eastAsia"/>
        </w:rPr>
        <w:t>本題材では、友人たちと同じ場所や空間で</w:t>
      </w:r>
      <w:r w:rsidR="00A51583">
        <w:rPr>
          <w:rFonts w:ascii="ＭＳ 明朝" w:hAnsi="ＭＳ 明朝" w:hint="eastAsia"/>
        </w:rPr>
        <w:t>流動的</w:t>
      </w:r>
      <w:r w:rsidR="00284929" w:rsidRPr="00284929">
        <w:rPr>
          <w:rFonts w:ascii="ＭＳ 明朝" w:hAnsi="ＭＳ 明朝" w:hint="eastAsia"/>
        </w:rPr>
        <w:t>に活動することにより、</w:t>
      </w:r>
      <w:r w:rsidR="00A51583">
        <w:rPr>
          <w:rFonts w:ascii="ＭＳ 明朝" w:hAnsi="ＭＳ 明朝" w:hint="eastAsia"/>
        </w:rPr>
        <w:t>自然と</w:t>
      </w:r>
      <w:r w:rsidR="00FB011F">
        <w:rPr>
          <w:rFonts w:ascii="ＭＳ 明朝" w:hAnsi="ＭＳ 明朝" w:hint="eastAsia"/>
        </w:rPr>
        <w:t>お互いの活動を見ながら発想が促されるようにした。</w:t>
      </w:r>
    </w:p>
    <w:p w14:paraId="42F438F4" w14:textId="466969BF" w:rsidR="001A3810" w:rsidRDefault="001A3810" w:rsidP="00A63BDF">
      <w:pPr>
        <w:overflowPunct w:val="0"/>
        <w:ind w:left="210" w:hangingChars="100" w:hanging="210"/>
        <w:textAlignment w:val="baseline"/>
        <w:rPr>
          <w:rFonts w:ascii="ＭＳ 明朝" w:hAnsi="ＭＳ 明朝"/>
          <w:color w:val="000000" w:themeColor="text1"/>
        </w:rPr>
      </w:pPr>
      <w:r>
        <w:rPr>
          <w:rFonts w:ascii="ＭＳ 明朝" w:hAnsi="ＭＳ 明朝" w:hint="eastAsia"/>
          <w:color w:val="FF0000"/>
        </w:rPr>
        <w:t xml:space="preserve">　</w:t>
      </w:r>
      <w:r w:rsidR="00474399">
        <w:rPr>
          <w:rFonts w:ascii="ＭＳ 明朝" w:hAnsi="ＭＳ 明朝" w:hint="eastAsia"/>
          <w:color w:val="FF0000"/>
        </w:rPr>
        <w:t xml:space="preserve">　</w:t>
      </w:r>
      <w:r w:rsidR="00284929" w:rsidRPr="00284929">
        <w:rPr>
          <w:rFonts w:ascii="ＭＳ 明朝" w:hAnsi="ＭＳ 明朝" w:hint="eastAsia"/>
          <w:color w:val="000000" w:themeColor="text1"/>
        </w:rPr>
        <w:t>また、</w:t>
      </w:r>
      <w:r w:rsidR="00474399" w:rsidRPr="009D7864">
        <w:rPr>
          <w:rFonts w:ascii="ＭＳ 明朝" w:hAnsi="ＭＳ 明朝" w:hint="eastAsia"/>
          <w:color w:val="000000" w:themeColor="text1"/>
        </w:rPr>
        <w:t>6学年の児童はコロナ禍の中で造形遊びの活動が制限されていた</w:t>
      </w:r>
      <w:r w:rsidR="00092D52" w:rsidRPr="009D7864">
        <w:rPr>
          <w:rFonts w:ascii="ＭＳ 明朝" w:hAnsi="ＭＳ 明朝" w:hint="eastAsia"/>
          <w:color w:val="000000" w:themeColor="text1"/>
        </w:rPr>
        <w:t>ため、造形遊びの経験が少ない。</w:t>
      </w:r>
      <w:r w:rsidR="00474399" w:rsidRPr="009D7864">
        <w:rPr>
          <w:rFonts w:ascii="ＭＳ 明朝" w:hAnsi="ＭＳ 明朝" w:hint="eastAsia"/>
          <w:color w:val="000000" w:themeColor="text1"/>
        </w:rPr>
        <w:t>3学年時に</w:t>
      </w:r>
      <w:r w:rsidR="00092D52" w:rsidRPr="009D7864">
        <w:rPr>
          <w:rFonts w:ascii="ＭＳ 明朝" w:hAnsi="ＭＳ 明朝" w:hint="eastAsia"/>
          <w:color w:val="000000" w:themeColor="text1"/>
        </w:rPr>
        <w:t>は</w:t>
      </w:r>
      <w:r w:rsidR="00474399" w:rsidRPr="009D7864">
        <w:rPr>
          <w:rFonts w:ascii="ＭＳ 明朝" w:hAnsi="ＭＳ 明朝" w:hint="eastAsia"/>
          <w:color w:val="000000" w:themeColor="text1"/>
        </w:rPr>
        <w:t>長く</w:t>
      </w:r>
      <w:r w:rsidR="00092D52" w:rsidRPr="009D7864">
        <w:rPr>
          <w:rFonts w:ascii="ＭＳ 明朝" w:hAnsi="ＭＳ 明朝" w:hint="eastAsia"/>
          <w:color w:val="000000" w:themeColor="text1"/>
        </w:rPr>
        <w:t>切っ</w:t>
      </w:r>
      <w:r w:rsidR="00474399" w:rsidRPr="009D7864">
        <w:rPr>
          <w:rFonts w:ascii="ＭＳ 明朝" w:hAnsi="ＭＳ 明朝" w:hint="eastAsia"/>
          <w:color w:val="000000" w:themeColor="text1"/>
        </w:rPr>
        <w:t>た新聞をつなげ</w:t>
      </w:r>
      <w:r w:rsidR="00092D52" w:rsidRPr="009D7864">
        <w:rPr>
          <w:rFonts w:ascii="ＭＳ 明朝" w:hAnsi="ＭＳ 明朝" w:hint="eastAsia"/>
          <w:color w:val="000000" w:themeColor="text1"/>
        </w:rPr>
        <w:t>て、思いついた活動を工夫して行う</w:t>
      </w:r>
      <w:r w:rsidR="00474399" w:rsidRPr="009D7864">
        <w:rPr>
          <w:rFonts w:ascii="ＭＳ 明朝" w:hAnsi="ＭＳ 明朝" w:hint="eastAsia"/>
          <w:color w:val="000000" w:themeColor="text1"/>
        </w:rPr>
        <w:t>「ながーい紙つくって」を行</w:t>
      </w:r>
      <w:r w:rsidR="00092D52" w:rsidRPr="009D7864">
        <w:rPr>
          <w:rFonts w:ascii="ＭＳ 明朝" w:hAnsi="ＭＳ 明朝" w:hint="eastAsia"/>
          <w:color w:val="000000" w:themeColor="text1"/>
        </w:rPr>
        <w:t>った。</w:t>
      </w:r>
      <w:r w:rsidR="00132689" w:rsidRPr="009D7864">
        <w:rPr>
          <w:rFonts w:ascii="ＭＳ 明朝" w:hAnsi="ＭＳ 明朝" w:hint="eastAsia"/>
          <w:color w:val="000000" w:themeColor="text1"/>
        </w:rPr>
        <w:t>子ども達は、</w:t>
      </w:r>
      <w:r w:rsidR="00092D52" w:rsidRPr="009D7864">
        <w:rPr>
          <w:rFonts w:ascii="ＭＳ 明朝" w:hAnsi="ＭＳ 明朝" w:hint="eastAsia"/>
          <w:color w:val="000000" w:themeColor="text1"/>
        </w:rPr>
        <w:t>長くつなげた新聞紙を図画工作科室中につけたり、天井に吊った</w:t>
      </w:r>
      <w:r w:rsidR="009870C5" w:rsidRPr="009D7864">
        <w:rPr>
          <w:rFonts w:ascii="ＭＳ 明朝" w:hAnsi="ＭＳ 明朝" w:hint="eastAsia"/>
          <w:color w:val="000000" w:themeColor="text1"/>
        </w:rPr>
        <w:t>紐に垂らしたりする中で、</w:t>
      </w:r>
      <w:r w:rsidR="00474399" w:rsidRPr="009D7864">
        <w:rPr>
          <w:rFonts w:ascii="ＭＳ 明朝" w:hAnsi="ＭＳ 明朝" w:hint="eastAsia"/>
          <w:color w:val="000000" w:themeColor="text1"/>
        </w:rPr>
        <w:t>造形遊び特有の「材料と場所から思いついたことを活動を工夫してつくる」ことを実感で</w:t>
      </w:r>
      <w:r w:rsidR="009870C5" w:rsidRPr="009D7864">
        <w:rPr>
          <w:rFonts w:ascii="ＭＳ 明朝" w:hAnsi="ＭＳ 明朝" w:hint="eastAsia"/>
          <w:color w:val="000000" w:themeColor="text1"/>
        </w:rPr>
        <w:t>きた。しかし</w:t>
      </w:r>
      <w:r w:rsidR="00474399" w:rsidRPr="009D7864">
        <w:rPr>
          <w:rFonts w:ascii="ＭＳ 明朝" w:hAnsi="ＭＳ 明朝" w:hint="eastAsia"/>
          <w:color w:val="000000" w:themeColor="text1"/>
        </w:rPr>
        <w:t>それ以来、「絵や立体に表す」領域の導入で、素材に触る時間を十分にもつことで発想を促</w:t>
      </w:r>
      <w:r w:rsidR="00092D52" w:rsidRPr="009D7864">
        <w:rPr>
          <w:rFonts w:ascii="ＭＳ 明朝" w:hAnsi="ＭＳ 明朝" w:hint="eastAsia"/>
          <w:color w:val="000000" w:themeColor="text1"/>
        </w:rPr>
        <w:t>すような</w:t>
      </w:r>
      <w:r w:rsidR="009870C5" w:rsidRPr="009D7864">
        <w:rPr>
          <w:rFonts w:ascii="ＭＳ 明朝" w:hAnsi="ＭＳ 明朝" w:hint="eastAsia"/>
          <w:color w:val="000000" w:themeColor="text1"/>
        </w:rPr>
        <w:t>内容は行</w:t>
      </w:r>
      <w:r w:rsidR="00092D52" w:rsidRPr="009D7864">
        <w:rPr>
          <w:rFonts w:ascii="ＭＳ 明朝" w:hAnsi="ＭＳ 明朝" w:hint="eastAsia"/>
          <w:color w:val="000000" w:themeColor="text1"/>
        </w:rPr>
        <w:t>ってきたが、造形遊びとして</w:t>
      </w:r>
      <w:r w:rsidR="009870C5" w:rsidRPr="009D7864">
        <w:rPr>
          <w:rFonts w:ascii="ＭＳ 明朝" w:hAnsi="ＭＳ 明朝" w:hint="eastAsia"/>
          <w:color w:val="000000" w:themeColor="text1"/>
        </w:rPr>
        <w:t>授業を</w:t>
      </w:r>
      <w:r w:rsidR="00092D52" w:rsidRPr="009D7864">
        <w:rPr>
          <w:rFonts w:ascii="ＭＳ 明朝" w:hAnsi="ＭＳ 明朝" w:hint="eastAsia"/>
          <w:color w:val="000000" w:themeColor="text1"/>
        </w:rPr>
        <w:t>行うのは2年ぶりとなる。</w:t>
      </w:r>
      <w:r w:rsidR="006C040C">
        <w:rPr>
          <w:rFonts w:ascii="ＭＳ 明朝" w:hAnsi="ＭＳ 明朝" w:hint="eastAsia"/>
          <w:color w:val="000000" w:themeColor="text1"/>
        </w:rPr>
        <w:t>このよう</w:t>
      </w:r>
      <w:r w:rsidR="009870C5" w:rsidRPr="009D7864">
        <w:rPr>
          <w:rFonts w:ascii="ＭＳ 明朝" w:hAnsi="ＭＳ 明朝" w:hint="eastAsia"/>
          <w:color w:val="000000" w:themeColor="text1"/>
        </w:rPr>
        <w:t>な児童の実態を踏まえて、どの児童もつま</w:t>
      </w:r>
      <w:r w:rsidR="00DE7C9B">
        <w:rPr>
          <w:rFonts w:ascii="ＭＳ 明朝" w:hAnsi="ＭＳ 明朝" w:hint="eastAsia"/>
          <w:color w:val="000000" w:themeColor="text1"/>
        </w:rPr>
        <w:t>ず</w:t>
      </w:r>
      <w:r w:rsidR="009870C5" w:rsidRPr="009D7864">
        <w:rPr>
          <w:rFonts w:ascii="ＭＳ 明朝" w:hAnsi="ＭＳ 明朝" w:hint="eastAsia"/>
          <w:color w:val="000000" w:themeColor="text1"/>
        </w:rPr>
        <w:t>くことなく、</w:t>
      </w:r>
      <w:r w:rsidR="009D7864" w:rsidRPr="009D7864">
        <w:rPr>
          <w:rFonts w:ascii="ＭＳ 明朝" w:hAnsi="ＭＳ 明朝" w:hint="eastAsia"/>
          <w:color w:val="000000" w:themeColor="text1"/>
        </w:rPr>
        <w:t>一人一人が</w:t>
      </w:r>
      <w:r w:rsidR="009870C5" w:rsidRPr="009D7864">
        <w:rPr>
          <w:rFonts w:ascii="ＭＳ 明朝" w:hAnsi="ＭＳ 明朝" w:hint="eastAsia"/>
          <w:color w:val="000000" w:themeColor="text1"/>
        </w:rPr>
        <w:t>「楽しく活動に取り組む」ことができるように、</w:t>
      </w:r>
      <w:r w:rsidR="00284929">
        <w:rPr>
          <w:rFonts w:ascii="ＭＳ 明朝" w:hAnsi="ＭＳ 明朝" w:hint="eastAsia"/>
          <w:color w:val="000000" w:themeColor="text1"/>
        </w:rPr>
        <w:t>操作が比較的簡単な</w:t>
      </w:r>
      <w:r w:rsidR="009870C5" w:rsidRPr="009D7864">
        <w:rPr>
          <w:rFonts w:ascii="ＭＳ 明朝" w:hAnsi="ＭＳ 明朝" w:hint="eastAsia"/>
          <w:color w:val="000000" w:themeColor="text1"/>
        </w:rPr>
        <w:t>材料や用具</w:t>
      </w:r>
      <w:r w:rsidR="00A63BDF">
        <w:rPr>
          <w:rFonts w:ascii="ＭＳ 明朝" w:hAnsi="ＭＳ 明朝" w:hint="eastAsia"/>
          <w:color w:val="000000" w:themeColor="text1"/>
        </w:rPr>
        <w:t>を選んだ。</w:t>
      </w:r>
      <w:r w:rsidR="006C040C">
        <w:rPr>
          <w:rFonts w:ascii="ＭＳ 明朝" w:hAnsi="ＭＳ 明朝" w:hint="eastAsia"/>
        </w:rPr>
        <w:t>そして、学校の壁や階段などの場所や空間の特徴を生かしてつくることは、今まで行ったことのないことであり、新たな造形への視点や、児童の発想を広げるきっかけにと設定した。</w:t>
      </w:r>
      <w:r w:rsidR="00132689" w:rsidRPr="009D7864">
        <w:rPr>
          <w:rFonts w:ascii="ＭＳ 明朝" w:hAnsi="ＭＳ 明朝" w:hint="eastAsia"/>
          <w:color w:val="000000" w:themeColor="text1"/>
        </w:rPr>
        <w:t>また、</w:t>
      </w:r>
      <w:r w:rsidR="009870C5" w:rsidRPr="009D7864">
        <w:rPr>
          <w:rFonts w:ascii="ＭＳ 明朝" w:hAnsi="ＭＳ 明朝" w:hint="eastAsia"/>
          <w:color w:val="000000" w:themeColor="text1"/>
        </w:rPr>
        <w:t>「造形遊び</w:t>
      </w:r>
      <w:r w:rsidR="00132689" w:rsidRPr="009D7864">
        <w:rPr>
          <w:rFonts w:ascii="ＭＳ 明朝" w:hAnsi="ＭＳ 明朝" w:hint="eastAsia"/>
          <w:color w:val="000000" w:themeColor="text1"/>
        </w:rPr>
        <w:t>」で培うことのできる「場所や空間に関わる」「場所や空間の特徴を基にイメージする」力を本題材で発揮できるようにと考えた。</w:t>
      </w:r>
    </w:p>
    <w:p w14:paraId="53172A5C" w14:textId="77777777" w:rsidR="00DB3DF9" w:rsidRDefault="00DB3DF9" w:rsidP="00A63BDF">
      <w:pPr>
        <w:overflowPunct w:val="0"/>
        <w:ind w:left="210" w:hangingChars="100" w:hanging="210"/>
        <w:textAlignment w:val="baseline"/>
        <w:rPr>
          <w:rFonts w:ascii="ＭＳ 明朝" w:hAnsi="ＭＳ 明朝"/>
          <w:color w:val="000000" w:themeColor="text1"/>
        </w:rPr>
      </w:pPr>
    </w:p>
    <w:p w14:paraId="7E03C2E5" w14:textId="77777777" w:rsidR="00A63BDF" w:rsidRDefault="00A63BDF" w:rsidP="00A63BDF">
      <w:pPr>
        <w:rPr>
          <w:rFonts w:ascii="ＭＳ 明朝" w:hAnsi="ＭＳ 明朝"/>
          <w:color w:val="000000" w:themeColor="text1"/>
        </w:rPr>
      </w:pPr>
    </w:p>
    <w:p w14:paraId="39F2DD40" w14:textId="68395B60" w:rsidR="00846DA5" w:rsidRDefault="00846DA5" w:rsidP="00A63BDF">
      <w:pPr>
        <w:pStyle w:val="ac"/>
        <w:numPr>
          <w:ilvl w:val="0"/>
          <w:numId w:val="14"/>
        </w:numPr>
        <w:ind w:leftChars="0"/>
        <w:rPr>
          <w:rFonts w:ascii="ＭＳ ゴシック" w:eastAsia="ＭＳ ゴシック" w:hAnsi="ＭＳ ゴシック" w:cs="ＭＳ ゴシック"/>
        </w:rPr>
      </w:pPr>
      <w:r w:rsidRPr="00A63BDF">
        <w:rPr>
          <w:rFonts w:ascii="ＭＳ ゴシック" w:eastAsia="ＭＳ ゴシック" w:hAnsi="ＭＳ ゴシック" w:cs="ＭＳ ゴシック"/>
        </w:rPr>
        <w:lastRenderedPageBreak/>
        <w:t>教材</w:t>
      </w:r>
      <w:r w:rsidRPr="00A63BDF">
        <w:rPr>
          <w:rFonts w:ascii="ＭＳ ゴシック" w:eastAsia="ＭＳ ゴシック" w:hAnsi="ＭＳ ゴシック" w:cs="ＭＳ ゴシック" w:hint="eastAsia"/>
        </w:rPr>
        <w:t>観</w:t>
      </w:r>
    </w:p>
    <w:p w14:paraId="7B73535A" w14:textId="7108825F" w:rsidR="00A63BDF" w:rsidRPr="00A63BDF" w:rsidRDefault="00A63BDF" w:rsidP="00A63BDF">
      <w:pPr>
        <w:pStyle w:val="ac"/>
        <w:numPr>
          <w:ilvl w:val="1"/>
          <w:numId w:val="14"/>
        </w:numPr>
        <w:ind w:leftChars="0"/>
        <w:rPr>
          <w:rFonts w:ascii="ＭＳ ゴシック" w:eastAsia="ＭＳ ゴシック" w:hAnsi="ＭＳ ゴシック" w:cs="ＭＳ ゴシック"/>
        </w:rPr>
      </w:pPr>
      <w:r>
        <w:rPr>
          <w:rFonts w:ascii="ＭＳ ゴシック" w:eastAsia="ＭＳ ゴシック" w:hAnsi="ＭＳ ゴシック" w:cs="ＭＳ ゴシック" w:hint="eastAsia"/>
        </w:rPr>
        <w:t>児童の活動場所⇒学校</w:t>
      </w:r>
    </w:p>
    <w:p w14:paraId="5EF13453" w14:textId="72062805" w:rsidR="006C040C" w:rsidRDefault="00846DA5" w:rsidP="000556BB">
      <w:pPr>
        <w:ind w:left="210"/>
      </w:pPr>
      <w:r>
        <w:rPr>
          <w:rFonts w:hint="eastAsia"/>
        </w:rPr>
        <w:t xml:space="preserve">　</w:t>
      </w:r>
      <w:r w:rsidR="000F2FC0">
        <w:rPr>
          <w:rFonts w:hint="eastAsia"/>
        </w:rPr>
        <w:t xml:space="preserve">　</w:t>
      </w:r>
      <w:r w:rsidR="009D7864">
        <w:rPr>
          <w:rFonts w:hint="eastAsia"/>
        </w:rPr>
        <w:t>本題材で活動場所として選んだ所</w:t>
      </w:r>
      <w:r w:rsidR="00C425E9">
        <w:rPr>
          <w:rFonts w:hint="eastAsia"/>
        </w:rPr>
        <w:t>は、児童が生活する学校の環境である。</w:t>
      </w:r>
      <w:r w:rsidR="009D7864">
        <w:rPr>
          <w:rFonts w:hint="eastAsia"/>
        </w:rPr>
        <w:t>児童が登校し、靴箱に靴</w:t>
      </w:r>
    </w:p>
    <w:p w14:paraId="17C88346" w14:textId="320E6B86" w:rsidR="00D54218" w:rsidRDefault="009D7864" w:rsidP="000F2FC0">
      <w:pPr>
        <w:ind w:leftChars="200" w:left="420"/>
      </w:pPr>
      <w:r>
        <w:rPr>
          <w:rFonts w:hint="eastAsia"/>
        </w:rPr>
        <w:t>を入れ、教室へと向かう。</w:t>
      </w:r>
      <w:r w:rsidR="00964FDB">
        <w:rPr>
          <w:rFonts w:hint="eastAsia"/>
        </w:rPr>
        <w:t>本校は小学校</w:t>
      </w:r>
      <w:r w:rsidR="00964FDB">
        <w:rPr>
          <w:rFonts w:hint="eastAsia"/>
        </w:rPr>
        <w:t>6</w:t>
      </w:r>
      <w:r w:rsidR="00964FDB">
        <w:rPr>
          <w:rFonts w:hint="eastAsia"/>
        </w:rPr>
        <w:t>年間を通して、</w:t>
      </w:r>
      <w:r w:rsidR="0098661E">
        <w:rPr>
          <w:rFonts w:hint="eastAsia"/>
        </w:rPr>
        <w:t>4</w:t>
      </w:r>
      <w:r w:rsidR="0098661E">
        <w:rPr>
          <w:rFonts w:hint="eastAsia"/>
        </w:rPr>
        <w:t>階までの階段を昇る。成長するごとに階段を昇る回数は増えて、友人と楽しい会話をしながら上ったり、休み時間に校庭へ駆け下りたりしてきた場所や空間でもある。そのような</w:t>
      </w:r>
      <w:r w:rsidR="00964FDB">
        <w:rPr>
          <w:rFonts w:hint="eastAsia"/>
        </w:rPr>
        <w:t>、</w:t>
      </w:r>
      <w:r w:rsidR="0098661E">
        <w:rPr>
          <w:rFonts w:hint="eastAsia"/>
        </w:rPr>
        <w:t>当たり前にある場所や空間を改めて見つめ、その場所を児童のイメージでつくり変えていく。</w:t>
      </w:r>
      <w:r w:rsidR="00C425E9">
        <w:rPr>
          <w:rFonts w:hint="eastAsia"/>
        </w:rPr>
        <w:t>場所や空間の特徴の中には、同じ学校に生活する「人」もはいる。造形物があることによって変わる「人の動き」や「人の感情」も想像しながら</w:t>
      </w:r>
      <w:r w:rsidR="00964FDB">
        <w:rPr>
          <w:rFonts w:hint="eastAsia"/>
        </w:rPr>
        <w:t>、志村第二小学校のみんなが「</w:t>
      </w:r>
      <w:r w:rsidR="00964FDB">
        <w:rPr>
          <w:rFonts w:hint="eastAsia"/>
        </w:rPr>
        <w:t>Happy</w:t>
      </w:r>
      <w:r w:rsidR="00964FDB">
        <w:rPr>
          <w:rFonts w:hint="eastAsia"/>
        </w:rPr>
        <w:t>」になるような「アート」空間を、児童のアイディアでつくっていく。</w:t>
      </w:r>
      <w:r w:rsidR="00A63BDF">
        <w:rPr>
          <w:rFonts w:hint="eastAsia"/>
        </w:rPr>
        <w:t>6</w:t>
      </w:r>
      <w:r w:rsidR="00A63BDF">
        <w:rPr>
          <w:rFonts w:hint="eastAsia"/>
        </w:rPr>
        <w:t>学年ならではの、他学年を意識した製作が行える。</w:t>
      </w:r>
    </w:p>
    <w:p w14:paraId="740D3A50" w14:textId="77777777" w:rsidR="00094937" w:rsidRDefault="00094937" w:rsidP="000556BB">
      <w:pPr>
        <w:ind w:left="210"/>
      </w:pPr>
    </w:p>
    <w:p w14:paraId="5179EDF6" w14:textId="27FD3D91" w:rsidR="00325132" w:rsidRPr="000F2FC0" w:rsidRDefault="00325132" w:rsidP="00325132">
      <w:pPr>
        <w:pStyle w:val="ac"/>
        <w:numPr>
          <w:ilvl w:val="1"/>
          <w:numId w:val="14"/>
        </w:numPr>
        <w:ind w:leftChars="0"/>
        <w:rPr>
          <w:b/>
          <w:bCs/>
        </w:rPr>
      </w:pPr>
      <w:r w:rsidRPr="000F2FC0">
        <w:rPr>
          <w:rFonts w:hint="eastAsia"/>
          <w:b/>
          <w:bCs/>
        </w:rPr>
        <w:t>貼りたくなる</w:t>
      </w:r>
      <w:r w:rsidR="00432BE0" w:rsidRPr="000F2FC0">
        <w:rPr>
          <w:rFonts w:hint="eastAsia"/>
          <w:b/>
          <w:bCs/>
        </w:rPr>
        <w:t>、どんどん表したくなる</w:t>
      </w:r>
      <w:r w:rsidRPr="000F2FC0">
        <w:rPr>
          <w:rFonts w:hint="eastAsia"/>
          <w:b/>
          <w:bCs/>
        </w:rPr>
        <w:t>「マスキングテープ」</w:t>
      </w:r>
    </w:p>
    <w:p w14:paraId="58C326AF" w14:textId="3CEB8638" w:rsidR="00432BE0" w:rsidRDefault="00325132" w:rsidP="000F2FC0">
      <w:pPr>
        <w:ind w:left="420" w:firstLineChars="100" w:firstLine="210"/>
      </w:pPr>
      <w:r>
        <w:rPr>
          <w:rFonts w:hint="eastAsia"/>
        </w:rPr>
        <w:t>造形遊びは思い付いた活動を工夫してつくる内容である。思い付いたらすぐに取り組め、つくりつくりかえつくるがスムーズに行える材料が適している。</w:t>
      </w:r>
      <w:r w:rsidR="00E26105">
        <w:rPr>
          <w:rFonts w:hint="eastAsia"/>
        </w:rPr>
        <w:t>本題材では「壁に貼る」に適している材料としてマスキングテープを選んだ。</w:t>
      </w:r>
      <w:r w:rsidR="0099073F">
        <w:rPr>
          <w:rFonts w:hint="eastAsia"/>
        </w:rPr>
        <w:t>児童がイメージしたことに合わせて色を選択できるように、</w:t>
      </w:r>
      <w:r w:rsidR="00E26105">
        <w:rPr>
          <w:rFonts w:hint="eastAsia"/>
        </w:rPr>
        <w:t>色が様々あり、</w:t>
      </w:r>
      <w:r w:rsidR="00432BE0">
        <w:rPr>
          <w:rFonts w:hint="eastAsia"/>
        </w:rPr>
        <w:t>発色が明るいものを選んだ。</w:t>
      </w:r>
      <w:r w:rsidR="0099073F">
        <w:rPr>
          <w:rFonts w:hint="eastAsia"/>
        </w:rPr>
        <w:t>そしてマスキングテープは透過性がある素材である。</w:t>
      </w:r>
      <w:r w:rsidR="008A316C">
        <w:rPr>
          <w:rFonts w:hint="eastAsia"/>
        </w:rPr>
        <w:t>重ねて貼ることにより色</w:t>
      </w:r>
      <w:r w:rsidR="0099073F">
        <w:rPr>
          <w:rFonts w:hint="eastAsia"/>
        </w:rPr>
        <w:t>数</w:t>
      </w:r>
      <w:r w:rsidR="008A316C">
        <w:rPr>
          <w:rFonts w:hint="eastAsia"/>
        </w:rPr>
        <w:t>を</w:t>
      </w:r>
      <w:r w:rsidR="0099073F">
        <w:rPr>
          <w:rFonts w:hint="eastAsia"/>
        </w:rPr>
        <w:t>増やすこともできる。その特徴からイメージが広がっていくことも考えられる。</w:t>
      </w:r>
      <w:r w:rsidR="00432BE0">
        <w:rPr>
          <w:rFonts w:hint="eastAsia"/>
        </w:rPr>
        <w:t>副材料として画用紙と養生テープも用意した。製作が進む中で出てきた表現に大きな面を足したいときに使えるようにと考えた。また、同様にカラーペンやクレパスなどの描画材も併用して使えるようにした。</w:t>
      </w:r>
    </w:p>
    <w:p w14:paraId="6E1E4A9C" w14:textId="1B2144D3" w:rsidR="00432BE0" w:rsidRDefault="00432BE0" w:rsidP="00325132">
      <w:pPr>
        <w:ind w:left="420"/>
      </w:pPr>
    </w:p>
    <w:p w14:paraId="665A19C2" w14:textId="4A0CCA51" w:rsidR="00432BE0" w:rsidRPr="000F2FC0" w:rsidRDefault="00432BE0" w:rsidP="00432BE0">
      <w:pPr>
        <w:pStyle w:val="ac"/>
        <w:numPr>
          <w:ilvl w:val="1"/>
          <w:numId w:val="14"/>
        </w:numPr>
        <w:ind w:leftChars="0"/>
        <w:rPr>
          <w:b/>
          <w:bCs/>
        </w:rPr>
      </w:pPr>
      <w:r w:rsidRPr="000F2FC0">
        <w:rPr>
          <w:rFonts w:hint="eastAsia"/>
          <w:b/>
          <w:bCs/>
        </w:rPr>
        <w:t>中学校美術「デザイン」の視点</w:t>
      </w:r>
      <w:r w:rsidR="000F2FC0">
        <w:rPr>
          <w:rFonts w:hint="eastAsia"/>
          <w:b/>
          <w:bCs/>
        </w:rPr>
        <w:t>へのつながり</w:t>
      </w:r>
    </w:p>
    <w:p w14:paraId="64D94677" w14:textId="13588AEF" w:rsidR="00432BE0" w:rsidRDefault="00432BE0" w:rsidP="00631BB8">
      <w:pPr>
        <w:ind w:left="420" w:firstLineChars="100" w:firstLine="210"/>
      </w:pPr>
      <w:r>
        <w:rPr>
          <w:rFonts w:hint="eastAsia"/>
        </w:rPr>
        <w:t>題材の</w:t>
      </w:r>
      <w:r>
        <w:rPr>
          <w:rFonts w:hint="eastAsia"/>
        </w:rPr>
        <w:t>2</w:t>
      </w:r>
      <w:r>
        <w:rPr>
          <w:rFonts w:hint="eastAsia"/>
        </w:rPr>
        <w:t>次では、作品を鑑賞する場面の後に、生活の中</w:t>
      </w:r>
      <w:r w:rsidR="006152F9">
        <w:rPr>
          <w:rFonts w:hint="eastAsia"/>
        </w:rPr>
        <w:t>にある造形物の鑑賞を行う。</w:t>
      </w:r>
      <w:r w:rsidR="00E717FE">
        <w:rPr>
          <w:rFonts w:hint="eastAsia"/>
        </w:rPr>
        <w:t>その一つが町の中にある階段が大きなピアノになったものだ。白い階段に、黒いテープを貼ることによって、ピアノの黒鍵を表わしている。また、センサーもついていて、階段を踏むごとに音がなるような仕組みも備えられている。普段エレベーターを使用していた人も、そのようなデザインが施されたことにより、</w:t>
      </w:r>
    </w:p>
    <w:p w14:paraId="61B8AA96" w14:textId="0DE2FFAD" w:rsidR="00631BB8" w:rsidRPr="00E717FE" w:rsidRDefault="00631BB8" w:rsidP="00631BB8">
      <w:pPr>
        <w:ind w:left="420"/>
      </w:pPr>
      <w:r>
        <w:rPr>
          <w:noProof/>
        </w:rPr>
        <w:drawing>
          <wp:anchor distT="0" distB="0" distL="114300" distR="114300" simplePos="0" relativeHeight="251788800" behindDoc="0" locked="0" layoutInCell="1" allowOverlap="1" wp14:anchorId="422CFDC1" wp14:editId="73E7BA05">
            <wp:simplePos x="0" y="0"/>
            <wp:positionH relativeFrom="column">
              <wp:posOffset>4656455</wp:posOffset>
            </wp:positionH>
            <wp:positionV relativeFrom="paragraph">
              <wp:posOffset>1097280</wp:posOffset>
            </wp:positionV>
            <wp:extent cx="1495425" cy="1495425"/>
            <wp:effectExtent l="0" t="0" r="9525" b="952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17FE">
        <w:rPr>
          <w:rFonts w:hint="eastAsia"/>
        </w:rPr>
        <w:t>階段を使用する頻度が上がった</w:t>
      </w:r>
      <w:r>
        <w:rPr>
          <w:rFonts w:hint="eastAsia"/>
        </w:rPr>
        <w:t>。製作者は見た目の楽しさだけでなく、階段を昇り降り、することによって運動不足解消もできたらと考えている。このように、つくったものが誰かの行動を変えたり、それによって便利になったり、気持ちが穏やかになったりすることを「デザイン」として学んでいく。そのような中学校美術へのステップアップとして本題材の目標の中に「</w:t>
      </w:r>
      <w:r w:rsidR="00DE7C9B">
        <w:rPr>
          <w:rFonts w:hint="eastAsia"/>
        </w:rPr>
        <w:t>学校</w:t>
      </w:r>
      <w:r>
        <w:rPr>
          <w:rFonts w:hint="eastAsia"/>
        </w:rPr>
        <w:t>のみんなが</w:t>
      </w:r>
      <w:r>
        <w:rPr>
          <w:rFonts w:hint="eastAsia"/>
        </w:rPr>
        <w:t>Happy</w:t>
      </w:r>
      <w:r>
        <w:rPr>
          <w:rFonts w:hint="eastAsia"/>
        </w:rPr>
        <w:t>になる」を設定した。</w:t>
      </w:r>
    </w:p>
    <w:p w14:paraId="13C780DB" w14:textId="0B3514E2" w:rsidR="00846DA5" w:rsidRDefault="00D54218" w:rsidP="00964FDB">
      <w:pPr>
        <w:ind w:left="210"/>
      </w:pPr>
      <w:r>
        <w:rPr>
          <w:rFonts w:hint="eastAsia"/>
        </w:rPr>
        <w:t xml:space="preserve">　</w:t>
      </w:r>
    </w:p>
    <w:p w14:paraId="17570BDA" w14:textId="6B7C919C" w:rsidR="00964FDB" w:rsidRDefault="00964FDB" w:rsidP="00964FDB">
      <w:pPr>
        <w:ind w:left="210"/>
      </w:pPr>
    </w:p>
    <w:p w14:paraId="018DE6DA" w14:textId="24EAED95" w:rsidR="00964FDB" w:rsidRDefault="00412F79" w:rsidP="00964FDB">
      <w:pPr>
        <w:ind w:left="210"/>
      </w:pPr>
      <w:r>
        <w:rPr>
          <w:noProof/>
        </w:rPr>
        <mc:AlternateContent>
          <mc:Choice Requires="wps">
            <w:drawing>
              <wp:anchor distT="0" distB="0" distL="114300" distR="114300" simplePos="0" relativeHeight="251789824" behindDoc="0" locked="0" layoutInCell="1" allowOverlap="1" wp14:anchorId="408C0BCC" wp14:editId="46193150">
                <wp:simplePos x="0" y="0"/>
                <wp:positionH relativeFrom="column">
                  <wp:posOffset>413385</wp:posOffset>
                </wp:positionH>
                <wp:positionV relativeFrom="paragraph">
                  <wp:posOffset>173990</wp:posOffset>
                </wp:positionV>
                <wp:extent cx="4291012" cy="5905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4291012" cy="590550"/>
                        </a:xfrm>
                        <a:prstGeom prst="rect">
                          <a:avLst/>
                        </a:prstGeom>
                        <a:solidFill>
                          <a:schemeClr val="lt1"/>
                        </a:solidFill>
                        <a:ln w="6350">
                          <a:noFill/>
                        </a:ln>
                      </wps:spPr>
                      <wps:txbx>
                        <w:txbxContent>
                          <w:p w14:paraId="0DCA603A" w14:textId="77777777" w:rsidR="00412F79" w:rsidRDefault="00412F79" w:rsidP="00412F79">
                            <w:pPr>
                              <w:pStyle w:val="1"/>
                              <w:shd w:val="clear" w:color="auto" w:fill="F9F9F9"/>
                              <w:spacing w:before="0" w:beforeAutospacing="0" w:after="0" w:afterAutospacing="0"/>
                              <w:rPr>
                                <w:noProof/>
                                <w:sz w:val="20"/>
                                <w:szCs w:val="20"/>
                              </w:rPr>
                            </w:pPr>
                            <w:r w:rsidRPr="00412F79">
                              <w:rPr>
                                <w:rFonts w:hint="eastAsia"/>
                                <w:noProof/>
                                <w:sz w:val="20"/>
                                <w:szCs w:val="20"/>
                              </w:rPr>
                              <w:t>日テレニュース</w:t>
                            </w:r>
                          </w:p>
                          <w:p w14:paraId="36A4BA63" w14:textId="41687012" w:rsidR="00412F79" w:rsidRPr="00412F79" w:rsidRDefault="00412F79" w:rsidP="00412F79">
                            <w:pPr>
                              <w:pStyle w:val="1"/>
                              <w:shd w:val="clear" w:color="auto" w:fill="F9F9F9"/>
                              <w:spacing w:before="0" w:beforeAutospacing="0" w:after="0" w:afterAutospacing="0"/>
                              <w:rPr>
                                <w:rFonts w:ascii="Roboto" w:hAnsi="Roboto"/>
                                <w:b w:val="0"/>
                                <w:bCs w:val="0"/>
                                <w:sz w:val="20"/>
                                <w:szCs w:val="20"/>
                              </w:rPr>
                            </w:pPr>
                            <w:r w:rsidRPr="00412F79">
                              <w:rPr>
                                <w:rFonts w:hint="eastAsia"/>
                                <w:noProof/>
                                <w:sz w:val="20"/>
                                <w:szCs w:val="20"/>
                              </w:rPr>
                              <w:t>「</w:t>
                            </w:r>
                            <w:r w:rsidRPr="00412F79">
                              <w:rPr>
                                <w:rFonts w:ascii="Roboto" w:hAnsi="Roboto"/>
                                <w:b w:val="0"/>
                                <w:bCs w:val="0"/>
                                <w:sz w:val="20"/>
                                <w:szCs w:val="20"/>
                              </w:rPr>
                              <w:t>【駅に巨大ピアノ】階段に上り下りで</w:t>
                            </w:r>
                            <w:r w:rsidRPr="00412F79">
                              <w:rPr>
                                <w:rFonts w:ascii="Roboto" w:hAnsi="Roboto"/>
                                <w:b w:val="0"/>
                                <w:bCs w:val="0"/>
                                <w:sz w:val="20"/>
                                <w:szCs w:val="20"/>
                              </w:rPr>
                              <w:t>…</w:t>
                            </w:r>
                            <w:r w:rsidRPr="00412F79">
                              <w:rPr>
                                <w:rFonts w:ascii="Roboto" w:hAnsi="Roboto"/>
                                <w:b w:val="0"/>
                                <w:bCs w:val="0"/>
                                <w:sz w:val="20"/>
                                <w:szCs w:val="20"/>
                              </w:rPr>
                              <w:t>鍵盤に合わせた音色が　福岡市</w:t>
                            </w:r>
                            <w:r>
                              <w:rPr>
                                <w:rFonts w:ascii="Roboto" w:hAnsi="Roboto" w:hint="eastAsia"/>
                                <w:b w:val="0"/>
                                <w:bCs w:val="0"/>
                                <w:sz w:val="20"/>
                                <w:szCs w:val="20"/>
                              </w:rPr>
                              <w:t>」→</w:t>
                            </w:r>
                          </w:p>
                          <w:p w14:paraId="5ABA314F" w14:textId="688F428D" w:rsidR="00412F79" w:rsidRPr="00412F79" w:rsidRDefault="00412F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C0BCC" id="_x0000_t202" coordsize="21600,21600" o:spt="202" path="m,l,21600r21600,l21600,xe">
                <v:stroke joinstyle="miter"/>
                <v:path gradientshapeok="t" o:connecttype="rect"/>
              </v:shapetype>
              <v:shape id="テキスト ボックス 17" o:spid="_x0000_s1026" type="#_x0000_t202" style="position:absolute;left:0;text-align:left;margin-left:32.55pt;margin-top:13.7pt;width:337.85pt;height:4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" fillcolor="white [3201]" stroked="f" strokeweight=".5pt">
                <v:textbox>
                  <w:txbxContent>
                    <w:p w14:paraId="0DCA603A" w14:textId="77777777" w:rsidR="00412F79" w:rsidRDefault="00412F79" w:rsidP="00412F79">
                      <w:pPr>
                        <w:pStyle w:val="1"/>
                        <w:shd w:val="clear" w:color="auto" w:fill="F9F9F9"/>
                        <w:spacing w:before="0" w:beforeAutospacing="0" w:after="0" w:afterAutospacing="0"/>
                        <w:rPr>
                          <w:noProof/>
                          <w:sz w:val="20"/>
                          <w:szCs w:val="20"/>
                        </w:rPr>
                      </w:pPr>
                      <w:r w:rsidRPr="00412F79">
                        <w:rPr>
                          <w:rFonts w:hint="eastAsia"/>
                          <w:noProof/>
                          <w:sz w:val="20"/>
                          <w:szCs w:val="20"/>
                        </w:rPr>
                        <w:t>日テレニュース</w:t>
                      </w:r>
                    </w:p>
                    <w:p w14:paraId="36A4BA63" w14:textId="41687012" w:rsidR="00412F79" w:rsidRPr="00412F79" w:rsidRDefault="00412F79" w:rsidP="00412F79">
                      <w:pPr>
                        <w:pStyle w:val="1"/>
                        <w:shd w:val="clear" w:color="auto" w:fill="F9F9F9"/>
                        <w:spacing w:before="0" w:beforeAutospacing="0" w:after="0" w:afterAutospacing="0"/>
                        <w:rPr>
                          <w:rFonts w:ascii="Roboto" w:hAnsi="Roboto"/>
                          <w:b w:val="0"/>
                          <w:bCs w:val="0"/>
                          <w:sz w:val="20"/>
                          <w:szCs w:val="20"/>
                        </w:rPr>
                      </w:pPr>
                      <w:r w:rsidRPr="00412F79">
                        <w:rPr>
                          <w:rFonts w:hint="eastAsia"/>
                          <w:noProof/>
                          <w:sz w:val="20"/>
                          <w:szCs w:val="20"/>
                        </w:rPr>
                        <w:t>「</w:t>
                      </w:r>
                      <w:r w:rsidRPr="00412F79">
                        <w:rPr>
                          <w:rFonts w:ascii="Roboto" w:hAnsi="Roboto"/>
                          <w:b w:val="0"/>
                          <w:bCs w:val="0"/>
                          <w:sz w:val="20"/>
                          <w:szCs w:val="20"/>
                        </w:rPr>
                        <w:t>【駅に巨大ピアノ】階段に上り下りで</w:t>
                      </w:r>
                      <w:r w:rsidRPr="00412F79">
                        <w:rPr>
                          <w:rFonts w:ascii="Roboto" w:hAnsi="Roboto"/>
                          <w:b w:val="0"/>
                          <w:bCs w:val="0"/>
                          <w:sz w:val="20"/>
                          <w:szCs w:val="20"/>
                        </w:rPr>
                        <w:t>…</w:t>
                      </w:r>
                      <w:r w:rsidRPr="00412F79">
                        <w:rPr>
                          <w:rFonts w:ascii="Roboto" w:hAnsi="Roboto"/>
                          <w:b w:val="0"/>
                          <w:bCs w:val="0"/>
                          <w:sz w:val="20"/>
                          <w:szCs w:val="20"/>
                        </w:rPr>
                        <w:t>鍵盤に合わせた音色が　福岡市</w:t>
                      </w:r>
                      <w:r>
                        <w:rPr>
                          <w:rFonts w:ascii="Roboto" w:hAnsi="Roboto" w:hint="eastAsia"/>
                          <w:b w:val="0"/>
                          <w:bCs w:val="0"/>
                          <w:sz w:val="20"/>
                          <w:szCs w:val="20"/>
                        </w:rPr>
                        <w:t>」→</w:t>
                      </w:r>
                    </w:p>
                    <w:p w14:paraId="5ABA314F" w14:textId="688F428D" w:rsidR="00412F79" w:rsidRPr="00412F79" w:rsidRDefault="00412F79"/>
                  </w:txbxContent>
                </v:textbox>
              </v:shape>
            </w:pict>
          </mc:Fallback>
        </mc:AlternateContent>
      </w:r>
    </w:p>
    <w:p w14:paraId="4A29B289" w14:textId="6F84AC79" w:rsidR="00964FDB" w:rsidRDefault="00964FDB" w:rsidP="00964FDB">
      <w:pPr>
        <w:ind w:left="210"/>
      </w:pPr>
    </w:p>
    <w:p w14:paraId="67E4A247" w14:textId="5D3B42B1" w:rsidR="00A3362D" w:rsidRDefault="00A3362D" w:rsidP="00964FDB">
      <w:pPr>
        <w:ind w:left="210"/>
      </w:pPr>
    </w:p>
    <w:p w14:paraId="2DDC968E" w14:textId="008ED1FF" w:rsidR="00A3362D" w:rsidRDefault="00A3362D" w:rsidP="00964FDB">
      <w:pPr>
        <w:ind w:left="210"/>
      </w:pPr>
    </w:p>
    <w:p w14:paraId="3E6EF336" w14:textId="588AA029" w:rsidR="00964FDB" w:rsidRPr="00412F79" w:rsidRDefault="00964FDB" w:rsidP="00412F79">
      <w:pPr>
        <w:tabs>
          <w:tab w:val="left" w:pos="3743"/>
        </w:tabs>
      </w:pPr>
    </w:p>
    <w:p w14:paraId="1B86F8AF" w14:textId="77777777" w:rsidR="00DA0531" w:rsidRDefault="00DA0531" w:rsidP="00DE2AC6">
      <w:pPr>
        <w:overflowPunct w:val="0"/>
        <w:ind w:left="210" w:hangingChars="100" w:hanging="210"/>
        <w:textAlignment w:val="baseline"/>
        <w:rPr>
          <w:rFonts w:ascii="ＭＳ 明朝" w:hAnsi="ＭＳ 明朝"/>
        </w:rPr>
      </w:pPr>
    </w:p>
    <w:p w14:paraId="0D9EE54A" w14:textId="77777777" w:rsidR="00DA0531" w:rsidRDefault="00DA0531" w:rsidP="00DE2AC6">
      <w:pPr>
        <w:overflowPunct w:val="0"/>
        <w:ind w:left="210" w:hangingChars="100" w:hanging="210"/>
        <w:textAlignment w:val="baseline"/>
        <w:rPr>
          <w:rFonts w:ascii="ＭＳ 明朝" w:hAnsi="ＭＳ 明朝"/>
        </w:rPr>
      </w:pPr>
    </w:p>
    <w:p w14:paraId="56B60848" w14:textId="77777777" w:rsidR="00DA0531" w:rsidRDefault="00DA0531" w:rsidP="00DE2AC6">
      <w:pPr>
        <w:overflowPunct w:val="0"/>
        <w:ind w:left="210" w:hangingChars="100" w:hanging="210"/>
        <w:textAlignment w:val="baseline"/>
        <w:rPr>
          <w:rFonts w:ascii="ＭＳ 明朝" w:hAnsi="ＭＳ 明朝"/>
        </w:rPr>
      </w:pPr>
    </w:p>
    <w:p w14:paraId="6898673C" w14:textId="77777777" w:rsidR="00DA0531" w:rsidRDefault="00DA0531" w:rsidP="00DE2AC6">
      <w:pPr>
        <w:overflowPunct w:val="0"/>
        <w:ind w:left="210" w:hangingChars="100" w:hanging="210"/>
        <w:textAlignment w:val="baseline"/>
        <w:rPr>
          <w:rFonts w:ascii="ＭＳ 明朝" w:hAnsi="ＭＳ 明朝"/>
        </w:rPr>
      </w:pPr>
    </w:p>
    <w:p w14:paraId="2EB1E1DE" w14:textId="77777777" w:rsidR="00DA0531" w:rsidRDefault="00DA0531" w:rsidP="00DE2AC6">
      <w:pPr>
        <w:overflowPunct w:val="0"/>
        <w:ind w:left="210" w:hangingChars="100" w:hanging="210"/>
        <w:textAlignment w:val="baseline"/>
        <w:rPr>
          <w:rFonts w:ascii="ＭＳ 明朝" w:hAnsi="ＭＳ 明朝"/>
        </w:rPr>
      </w:pPr>
    </w:p>
    <w:p w14:paraId="2E57A4E1" w14:textId="77777777" w:rsidR="00DA0531" w:rsidRDefault="00DA0531" w:rsidP="00DE2AC6">
      <w:pPr>
        <w:overflowPunct w:val="0"/>
        <w:ind w:left="210" w:hangingChars="100" w:hanging="210"/>
        <w:textAlignment w:val="baseline"/>
        <w:rPr>
          <w:rFonts w:ascii="ＭＳ 明朝" w:hAnsi="ＭＳ 明朝"/>
        </w:rPr>
      </w:pPr>
    </w:p>
    <w:p w14:paraId="0B8E47C4" w14:textId="7932D664" w:rsidR="001366DE" w:rsidRPr="00CC07CA" w:rsidRDefault="00D721FC" w:rsidP="00DE2AC6">
      <w:pPr>
        <w:overflowPunct w:val="0"/>
        <w:ind w:left="210" w:hangingChars="100" w:hanging="210"/>
        <w:textAlignment w:val="baseline"/>
        <w:rPr>
          <w:rFonts w:ascii="ＭＳ 明朝" w:hAnsi="ＭＳ 明朝"/>
        </w:rPr>
      </w:pPr>
      <w:r w:rsidRPr="00D721FC">
        <w:rPr>
          <w:rFonts w:ascii="ＭＳ 明朝" w:hAnsi="ＭＳ 明朝" w:hint="eastAsia"/>
        </w:rPr>
        <w:t xml:space="preserve">　</w:t>
      </w:r>
      <w:r w:rsidR="00696AB7">
        <w:rPr>
          <w:rFonts w:ascii="ＭＳ ゴシック" w:eastAsia="ＭＳ ゴシック" w:hAnsi="ＭＳ ゴシック" w:cs="ＭＳ 明朝" w:hint="eastAsia"/>
          <w:b/>
          <w:color w:val="000000"/>
        </w:rPr>
        <w:t>５</w:t>
      </w:r>
      <w:r w:rsidR="001366DE" w:rsidRPr="006C0475">
        <w:rPr>
          <w:rFonts w:ascii="ＭＳ ゴシック" w:eastAsia="ＭＳ ゴシック" w:hAnsi="ＭＳ ゴシック" w:cs="ＭＳ 明朝"/>
          <w:color w:val="000000"/>
        </w:rPr>
        <w:t xml:space="preserve"> </w:t>
      </w:r>
      <w:r w:rsidR="006C0475">
        <w:rPr>
          <w:rFonts w:ascii="ＭＳ ゴシック" w:eastAsia="ＭＳ ゴシック" w:hAnsi="ＭＳ ゴシック" w:cs="ＭＳ 明朝" w:hint="eastAsia"/>
          <w:color w:val="000000"/>
        </w:rPr>
        <w:t>題材</w:t>
      </w:r>
      <w:r w:rsidR="001366DE" w:rsidRPr="006C0475">
        <w:rPr>
          <w:rFonts w:ascii="ＭＳ ゴシック" w:eastAsia="ＭＳ ゴシック" w:hAnsi="ＭＳ ゴシック" w:cs="ＭＳ 明朝"/>
          <w:color w:val="000000"/>
        </w:rPr>
        <w:t>の指導計画と評価計画 （</w:t>
      </w:r>
      <w:r w:rsidR="00412F79">
        <w:rPr>
          <w:rFonts w:ascii="ＭＳ ゴシック" w:eastAsia="ＭＳ ゴシック" w:hAnsi="ＭＳ ゴシック" w:cs="ＭＳ 明朝" w:hint="eastAsia"/>
          <w:color w:val="000000"/>
        </w:rPr>
        <w:t>３</w:t>
      </w:r>
      <w:r w:rsidR="001366DE" w:rsidRPr="006C0475">
        <w:rPr>
          <w:rFonts w:ascii="ＭＳ ゴシック" w:eastAsia="ＭＳ ゴシック" w:hAnsi="ＭＳ ゴシック" w:cs="ＭＳ 明朝"/>
          <w:color w:val="000000"/>
        </w:rPr>
        <w:t>時間扱い）</w:t>
      </w:r>
      <w:r w:rsidR="001366DE">
        <w:rPr>
          <w:rFonts w:ascii="ＭＳ ゴシック" w:eastAsia="ＭＳ ゴシック" w:hAnsi="ＭＳ ゴシック" w:cs="ＭＳ 明朝"/>
          <w:color w:val="000000"/>
        </w:rPr>
        <w:t xml:space="preserve">　</w:t>
      </w:r>
    </w:p>
    <w:tbl>
      <w:tblPr>
        <w:tblW w:w="9497" w:type="dxa"/>
        <w:tblInd w:w="392" w:type="dxa"/>
        <w:tblLayout w:type="fixed"/>
        <w:tblLook w:val="0000" w:firstRow="0" w:lastRow="0" w:firstColumn="0" w:lastColumn="0" w:noHBand="0" w:noVBand="0"/>
      </w:tblPr>
      <w:tblGrid>
        <w:gridCol w:w="737"/>
        <w:gridCol w:w="6634"/>
        <w:gridCol w:w="2126"/>
      </w:tblGrid>
      <w:tr w:rsidR="007D06C3" w14:paraId="6D3EA570" w14:textId="77777777" w:rsidTr="004F23B2">
        <w:trPr>
          <w:cantSplit/>
          <w:trHeight w:val="475"/>
        </w:trPr>
        <w:tc>
          <w:tcPr>
            <w:tcW w:w="737" w:type="dxa"/>
            <w:tcBorders>
              <w:top w:val="single" w:sz="4" w:space="0" w:color="000000"/>
              <w:left w:val="single" w:sz="4" w:space="0" w:color="000000"/>
              <w:bottom w:val="single" w:sz="4" w:space="0" w:color="000000"/>
            </w:tcBorders>
            <w:shd w:val="clear" w:color="auto" w:fill="auto"/>
            <w:textDirection w:val="tbRlV"/>
          </w:tcPr>
          <w:p w14:paraId="6C63DEA7" w14:textId="77777777" w:rsidR="007D06C3" w:rsidRDefault="007D06C3" w:rsidP="007D06C3">
            <w:pPr>
              <w:overflowPunct w:val="0"/>
              <w:ind w:left="113" w:right="113"/>
              <w:jc w:val="center"/>
              <w:textAlignment w:val="baseline"/>
            </w:pPr>
            <w:r w:rsidRPr="00E94602">
              <w:rPr>
                <w:rFonts w:ascii="ＭＳ ゴシック" w:eastAsia="ＭＳ ゴシック" w:hAnsi="ＭＳ ゴシック" w:cs="ＭＳ 明朝" w:hint="eastAsia"/>
                <w:color w:val="000000"/>
                <w:szCs w:val="20"/>
              </w:rPr>
              <w:t>時間</w:t>
            </w:r>
          </w:p>
        </w:tc>
        <w:tc>
          <w:tcPr>
            <w:tcW w:w="6634" w:type="dxa"/>
            <w:tcBorders>
              <w:top w:val="single" w:sz="4" w:space="0" w:color="000000"/>
              <w:left w:val="single" w:sz="4" w:space="0" w:color="000000"/>
              <w:bottom w:val="single" w:sz="4" w:space="0" w:color="000000"/>
            </w:tcBorders>
            <w:shd w:val="clear" w:color="auto" w:fill="auto"/>
            <w:vAlign w:val="center"/>
          </w:tcPr>
          <w:p w14:paraId="4E618C33" w14:textId="77777777" w:rsidR="007D06C3" w:rsidRDefault="007D06C3" w:rsidP="007D06C3">
            <w:pPr>
              <w:overflowPunct w:val="0"/>
              <w:jc w:val="center"/>
              <w:textAlignment w:val="baseline"/>
            </w:pPr>
            <w:r>
              <w:rPr>
                <w:rFonts w:ascii="ＭＳ ゴシック" w:eastAsia="ＭＳ ゴシック" w:hAnsi="ＭＳ ゴシック" w:cs="ＭＳ 明朝"/>
                <w:color w:val="000000"/>
                <w:sz w:val="20"/>
                <w:szCs w:val="20"/>
              </w:rPr>
              <w:t>主な学習活動</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C7126" w14:textId="77777777" w:rsidR="007D06C3" w:rsidRDefault="007D06C3" w:rsidP="007D06C3">
            <w:pPr>
              <w:overflowPunct w:val="0"/>
              <w:jc w:val="center"/>
              <w:textAlignment w:val="baseline"/>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color w:val="000000"/>
                <w:sz w:val="20"/>
                <w:szCs w:val="20"/>
              </w:rPr>
              <w:t>評価の観点</w:t>
            </w:r>
          </w:p>
          <w:p w14:paraId="029D7282" w14:textId="77777777" w:rsidR="007D06C3" w:rsidRDefault="007D06C3" w:rsidP="007D06C3">
            <w:pPr>
              <w:overflowPunct w:val="0"/>
              <w:jc w:val="center"/>
              <w:textAlignment w:val="baseline"/>
            </w:pPr>
            <w:r>
              <w:rPr>
                <w:rFonts w:ascii="ＭＳ ゴシック" w:eastAsia="ＭＳ ゴシック" w:hAnsi="ＭＳ ゴシック" w:cs="ＭＳ 明朝"/>
                <w:color w:val="000000"/>
                <w:sz w:val="20"/>
                <w:szCs w:val="20"/>
              </w:rPr>
              <w:t>（評価方法）</w:t>
            </w:r>
          </w:p>
        </w:tc>
      </w:tr>
      <w:tr w:rsidR="004F23B2" w14:paraId="736BE6C7" w14:textId="77777777" w:rsidTr="004F23B2">
        <w:trPr>
          <w:cantSplit/>
          <w:trHeight w:val="2686"/>
        </w:trPr>
        <w:tc>
          <w:tcPr>
            <w:tcW w:w="737" w:type="dxa"/>
            <w:tcBorders>
              <w:top w:val="single" w:sz="4" w:space="0" w:color="000000"/>
              <w:left w:val="single" w:sz="4" w:space="0" w:color="000000"/>
              <w:bottom w:val="single" w:sz="4" w:space="0" w:color="auto"/>
            </w:tcBorders>
            <w:shd w:val="clear" w:color="auto" w:fill="auto"/>
          </w:tcPr>
          <w:p w14:paraId="6F4A3E63" w14:textId="08EE66E6" w:rsidR="00A22592" w:rsidRDefault="00A22592" w:rsidP="00A22592">
            <w:pPr>
              <w:overflowPunct w:val="0"/>
              <w:jc w:val="center"/>
              <w:textAlignment w:val="baseline"/>
              <w:rPr>
                <w:sz w:val="16"/>
                <w:szCs w:val="20"/>
              </w:rPr>
            </w:pPr>
            <w:r>
              <w:rPr>
                <w:rFonts w:hint="eastAsia"/>
                <w:sz w:val="16"/>
                <w:szCs w:val="20"/>
              </w:rPr>
              <w:t>120</w:t>
            </w:r>
          </w:p>
          <w:p w14:paraId="55296602" w14:textId="6C89E67A" w:rsidR="004F23B2" w:rsidRPr="00A22592" w:rsidRDefault="004F23B2" w:rsidP="00A22592">
            <w:pPr>
              <w:overflowPunct w:val="0"/>
              <w:jc w:val="center"/>
              <w:textAlignment w:val="baseline"/>
              <w:rPr>
                <w:sz w:val="16"/>
                <w:szCs w:val="20"/>
              </w:rPr>
            </w:pPr>
            <w:r w:rsidRPr="00A22592">
              <w:rPr>
                <w:rFonts w:hint="eastAsia"/>
                <w:sz w:val="16"/>
                <w:szCs w:val="20"/>
              </w:rPr>
              <w:t>分</w:t>
            </w:r>
          </w:p>
          <w:p w14:paraId="47707AE6" w14:textId="3CEE44F2" w:rsidR="004F23B2" w:rsidRDefault="00A22592" w:rsidP="00D0484B">
            <w:pPr>
              <w:overflowPunct w:val="0"/>
              <w:textAlignment w:val="baseline"/>
            </w:pPr>
            <w:r w:rsidRPr="00A22592">
              <w:rPr>
                <w:rFonts w:hint="eastAsia"/>
                <w:noProof/>
                <w:sz w:val="16"/>
                <w:szCs w:val="20"/>
              </w:rPr>
              <mc:AlternateContent>
                <mc:Choice Requires="wps">
                  <w:drawing>
                    <wp:anchor distT="0" distB="0" distL="114300" distR="114300" simplePos="0" relativeHeight="251714048" behindDoc="0" locked="0" layoutInCell="1" allowOverlap="1" wp14:anchorId="45E8C50D" wp14:editId="6359B5C3">
                      <wp:simplePos x="0" y="0"/>
                      <wp:positionH relativeFrom="column">
                        <wp:posOffset>33688</wp:posOffset>
                      </wp:positionH>
                      <wp:positionV relativeFrom="paragraph">
                        <wp:posOffset>47892</wp:posOffset>
                      </wp:positionV>
                      <wp:extent cx="308276" cy="421105"/>
                      <wp:effectExtent l="0" t="0" r="15875" b="17145"/>
                      <wp:wrapNone/>
                      <wp:docPr id="2" name="テキスト ボックス 2"/>
                      <wp:cNvGraphicFramePr/>
                      <a:graphic xmlns:a="http://schemas.openxmlformats.org/drawingml/2006/main">
                        <a:graphicData uri="http://schemas.microsoft.com/office/word/2010/wordprocessingShape">
                          <wps:wsp>
                            <wps:cNvSpPr txBox="1"/>
                            <wps:spPr>
                              <a:xfrm>
                                <a:off x="0" y="0"/>
                                <a:ext cx="308276" cy="421105"/>
                              </a:xfrm>
                              <a:prstGeom prst="rect">
                                <a:avLst/>
                              </a:prstGeom>
                              <a:solidFill>
                                <a:schemeClr val="lt1"/>
                              </a:solidFill>
                              <a:ln w="6350">
                                <a:solidFill>
                                  <a:prstClr val="black"/>
                                </a:solidFill>
                              </a:ln>
                            </wps:spPr>
                            <wps:txbx>
                              <w:txbxContent>
                                <w:p w14:paraId="6B85B6F9" w14:textId="76807FFD" w:rsidR="004F23B2" w:rsidRDefault="004F23B2" w:rsidP="00D0484B">
                                  <w:pPr>
                                    <w:spacing w:line="0" w:lineRule="atLeast"/>
                                  </w:pPr>
                                  <w:r>
                                    <w:rPr>
                                      <w:rFonts w:hint="eastAsia"/>
                                    </w:rPr>
                                    <w:t>本時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8C50D" id="テキスト ボックス 2" o:spid="_x0000_s1027" type="#_x0000_t202" style="position:absolute;left:0;text-align:left;margin-left:2.65pt;margin-top:3.75pt;width:24.25pt;height:33.1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" fillcolor="white [3201]" strokeweight=".5pt">
                      <v:textbox>
                        <w:txbxContent>
                          <w:p w14:paraId="6B85B6F9" w14:textId="76807FFD" w:rsidR="004F23B2" w:rsidRDefault="004F23B2" w:rsidP="00D0484B">
                            <w:pPr>
                              <w:spacing w:line="0" w:lineRule="atLeast"/>
                            </w:pPr>
                            <w:r>
                              <w:rPr>
                                <w:rFonts w:hint="eastAsia"/>
                              </w:rPr>
                              <w:t>本時</w:t>
                            </w:r>
                          </w:p>
                        </w:txbxContent>
                      </v:textbox>
                    </v:shape>
                  </w:pict>
                </mc:Fallback>
              </mc:AlternateContent>
            </w:r>
          </w:p>
          <w:p w14:paraId="26F69F69" w14:textId="77777777" w:rsidR="004F23B2" w:rsidRDefault="004F23B2" w:rsidP="00D0484B">
            <w:pPr>
              <w:overflowPunct w:val="0"/>
              <w:textAlignment w:val="baseline"/>
            </w:pPr>
          </w:p>
          <w:p w14:paraId="6D51DEE3" w14:textId="645DCDCC" w:rsidR="00244D52" w:rsidRDefault="00244D52" w:rsidP="00D0484B">
            <w:pPr>
              <w:overflowPunct w:val="0"/>
              <w:textAlignment w:val="baseline"/>
            </w:pPr>
          </w:p>
          <w:p w14:paraId="7DACEADD" w14:textId="77777777" w:rsidR="00266127" w:rsidRDefault="00266127" w:rsidP="00D0484B">
            <w:pPr>
              <w:overflowPunct w:val="0"/>
              <w:textAlignment w:val="baseline"/>
            </w:pPr>
          </w:p>
          <w:p w14:paraId="3F9CF37D" w14:textId="790CA396" w:rsidR="00A22592" w:rsidRPr="00A22592" w:rsidRDefault="00412F79" w:rsidP="00A22592">
            <w:pPr>
              <w:overflowPunct w:val="0"/>
              <w:jc w:val="center"/>
              <w:textAlignment w:val="baseline"/>
              <w:rPr>
                <w:rFonts w:ascii="ＭＳ 明朝" w:hAnsi="ＭＳ 明朝"/>
                <w:sz w:val="16"/>
                <w:szCs w:val="20"/>
              </w:rPr>
            </w:pPr>
            <w:r>
              <w:rPr>
                <w:rFonts w:ascii="ＭＳ 明朝" w:hAnsi="ＭＳ 明朝" w:hint="eastAsia"/>
                <w:sz w:val="16"/>
                <w:szCs w:val="20"/>
              </w:rPr>
              <w:t>45</w:t>
            </w:r>
          </w:p>
          <w:p w14:paraId="175DAD15" w14:textId="762D2412" w:rsidR="004F23B2" w:rsidRPr="00E94602" w:rsidRDefault="004F23B2" w:rsidP="00C06080">
            <w:pPr>
              <w:overflowPunct w:val="0"/>
              <w:jc w:val="center"/>
              <w:textAlignment w:val="baseline"/>
            </w:pPr>
            <w:r w:rsidRPr="00C06080">
              <w:rPr>
                <w:rFonts w:hint="eastAsia"/>
                <w:sz w:val="14"/>
                <w:szCs w:val="18"/>
              </w:rPr>
              <w:t>分</w:t>
            </w:r>
          </w:p>
        </w:tc>
        <w:tc>
          <w:tcPr>
            <w:tcW w:w="6634" w:type="dxa"/>
            <w:tcBorders>
              <w:top w:val="single" w:sz="4" w:space="0" w:color="000000"/>
              <w:left w:val="single" w:sz="4" w:space="0" w:color="000000"/>
              <w:bottom w:val="single" w:sz="4" w:space="0" w:color="auto"/>
            </w:tcBorders>
            <w:shd w:val="clear" w:color="auto" w:fill="auto"/>
            <w:vAlign w:val="center"/>
          </w:tcPr>
          <w:p w14:paraId="6ABD0EAB" w14:textId="22DC566B" w:rsidR="004F23B2" w:rsidRPr="00C06080" w:rsidRDefault="004F23B2" w:rsidP="00777D94">
            <w:pPr>
              <w:overflowPunct w:val="0"/>
              <w:snapToGrid w:val="0"/>
              <w:textAlignment w:val="baseline"/>
              <w:rPr>
                <w:rFonts w:ascii="ＭＳ 明朝" w:hAnsi="ＭＳ 明朝" w:cs="ＭＳ 明朝"/>
                <w:color w:val="000000"/>
                <w:szCs w:val="21"/>
              </w:rPr>
            </w:pPr>
            <w:r w:rsidRPr="00C06080">
              <w:rPr>
                <w:rFonts w:ascii="ＭＳ 明朝" w:hAnsi="ＭＳ 明朝" w:cs="ＭＳ 明朝" w:hint="eastAsia"/>
                <w:color w:val="000000"/>
                <w:szCs w:val="21"/>
              </w:rPr>
              <w:t>題材の内容を知る。</w:t>
            </w:r>
          </w:p>
          <w:p w14:paraId="79EC050F" w14:textId="3358DB76" w:rsidR="004F23B2" w:rsidRPr="00C06080" w:rsidRDefault="004F23B2" w:rsidP="00777D94">
            <w:pPr>
              <w:overflowPunct w:val="0"/>
              <w:snapToGrid w:val="0"/>
              <w:textAlignment w:val="baseline"/>
              <w:rPr>
                <w:rFonts w:ascii="ＭＳ 明朝" w:hAnsi="ＭＳ 明朝" w:cs="ＭＳ 明朝"/>
                <w:color w:val="000000"/>
                <w:szCs w:val="21"/>
              </w:rPr>
            </w:pPr>
            <w:r w:rsidRPr="00C06080">
              <w:rPr>
                <w:rFonts w:ascii="ＭＳ 明朝" w:hAnsi="ＭＳ 明朝" w:cs="ＭＳ 明朝" w:hint="eastAsia"/>
                <w:color w:val="000000"/>
                <w:szCs w:val="21"/>
              </w:rPr>
              <w:t xml:space="preserve">　〇動画を見て、作品によって変わる人の動きや表情について知る。</w:t>
            </w:r>
          </w:p>
          <w:p w14:paraId="72E800B3" w14:textId="41FA7654" w:rsidR="004F23B2" w:rsidRPr="00C06080" w:rsidRDefault="004F23B2" w:rsidP="00C06080">
            <w:pPr>
              <w:overflowPunct w:val="0"/>
              <w:snapToGrid w:val="0"/>
              <w:ind w:left="420" w:hangingChars="200" w:hanging="420"/>
              <w:textAlignment w:val="baseline"/>
              <w:rPr>
                <w:rFonts w:ascii="ＭＳ 明朝" w:hAnsi="ＭＳ 明朝" w:cs="ＭＳ 明朝"/>
                <w:color w:val="000000"/>
                <w:szCs w:val="21"/>
              </w:rPr>
            </w:pPr>
            <w:r w:rsidRPr="00C06080">
              <w:rPr>
                <w:rFonts w:ascii="ＭＳ 明朝" w:hAnsi="ＭＳ 明朝" w:cs="ＭＳ 明朝" w:hint="eastAsia"/>
                <w:color w:val="000000"/>
                <w:szCs w:val="21"/>
              </w:rPr>
              <w:t xml:space="preserve">　〇どこにどのような造形物をつくるかをイメージしながら場所</w:t>
            </w:r>
            <w:r w:rsidR="00244D52">
              <w:rPr>
                <w:rFonts w:ascii="ＭＳ 明朝" w:hAnsi="ＭＳ 明朝" w:cs="ＭＳ 明朝" w:hint="eastAsia"/>
                <w:color w:val="000000"/>
                <w:szCs w:val="21"/>
              </w:rPr>
              <w:t>や空間を</w:t>
            </w:r>
            <w:r w:rsidRPr="00C06080">
              <w:rPr>
                <w:rFonts w:ascii="ＭＳ 明朝" w:hAnsi="ＭＳ 明朝" w:cs="ＭＳ 明朝" w:hint="eastAsia"/>
                <w:color w:val="000000"/>
                <w:szCs w:val="21"/>
              </w:rPr>
              <w:t>見付ける。</w:t>
            </w:r>
          </w:p>
          <w:p w14:paraId="7D0A1037" w14:textId="77777777" w:rsidR="00244D52" w:rsidRDefault="004F23B2" w:rsidP="00777D94">
            <w:pPr>
              <w:overflowPunct w:val="0"/>
              <w:snapToGrid w:val="0"/>
              <w:textAlignment w:val="baseline"/>
              <w:rPr>
                <w:rFonts w:ascii="ＭＳ 明朝" w:hAnsi="ＭＳ 明朝" w:cs="ＭＳ 明朝"/>
                <w:color w:val="000000"/>
                <w:szCs w:val="21"/>
              </w:rPr>
            </w:pPr>
            <w:r w:rsidRPr="00C06080">
              <w:rPr>
                <w:rFonts w:ascii="ＭＳ 明朝" w:hAnsi="ＭＳ 明朝" w:cs="ＭＳ 明朝" w:hint="eastAsia"/>
                <w:color w:val="000000"/>
                <w:szCs w:val="21"/>
              </w:rPr>
              <w:t xml:space="preserve">　〇見付けた場所に</w:t>
            </w:r>
            <w:r w:rsidR="00412F79">
              <w:rPr>
                <w:rFonts w:ascii="ＭＳ 明朝" w:hAnsi="ＭＳ 明朝" w:cs="ＭＳ 明朝" w:hint="eastAsia"/>
                <w:color w:val="000000"/>
                <w:szCs w:val="21"/>
              </w:rPr>
              <w:t>マスキングテープや画用紙などの材料をつかっ</w:t>
            </w:r>
          </w:p>
          <w:p w14:paraId="515A70A8" w14:textId="409A5DB7" w:rsidR="004F23B2" w:rsidRPr="00C06080" w:rsidRDefault="00412F79" w:rsidP="00244D52">
            <w:pPr>
              <w:overflowPunct w:val="0"/>
              <w:snapToGrid w:val="0"/>
              <w:ind w:firstLineChars="200" w:firstLine="420"/>
              <w:textAlignment w:val="baseline"/>
              <w:rPr>
                <w:rFonts w:ascii="ＭＳ 明朝" w:hAnsi="ＭＳ 明朝" w:cs="ＭＳ 明朝"/>
                <w:color w:val="000000"/>
                <w:szCs w:val="21"/>
              </w:rPr>
            </w:pPr>
            <w:r>
              <w:rPr>
                <w:rFonts w:ascii="ＭＳ 明朝" w:hAnsi="ＭＳ 明朝" w:cs="ＭＳ 明朝" w:hint="eastAsia"/>
                <w:color w:val="000000"/>
                <w:szCs w:val="21"/>
              </w:rPr>
              <w:t>て工夫してつくる</w:t>
            </w:r>
            <w:r w:rsidR="004F23B2" w:rsidRPr="00C06080">
              <w:rPr>
                <w:rFonts w:ascii="ＭＳ 明朝" w:hAnsi="ＭＳ 明朝" w:cs="ＭＳ 明朝" w:hint="eastAsia"/>
                <w:color w:val="000000"/>
                <w:szCs w:val="21"/>
              </w:rPr>
              <w:t>。</w:t>
            </w:r>
          </w:p>
          <w:p w14:paraId="05DE5FDB" w14:textId="0EB0E2EB" w:rsidR="004F23B2" w:rsidRPr="00C06080" w:rsidRDefault="004F23B2" w:rsidP="00777D94">
            <w:pPr>
              <w:overflowPunct w:val="0"/>
              <w:snapToGrid w:val="0"/>
              <w:textAlignment w:val="baseline"/>
              <w:rPr>
                <w:rFonts w:asciiTheme="minorEastAsia" w:eastAsiaTheme="minorEastAsia" w:hAnsiTheme="minorEastAsia" w:cs="ＭＳ 明朝"/>
                <w:color w:val="000000"/>
                <w:szCs w:val="21"/>
              </w:rPr>
            </w:pPr>
          </w:p>
          <w:p w14:paraId="67753012" w14:textId="77777777" w:rsidR="004F23B2" w:rsidRDefault="004F23B2" w:rsidP="00777D94">
            <w:pPr>
              <w:overflowPunct w:val="0"/>
              <w:snapToGrid w:val="0"/>
              <w:textAlignment w:val="baseline"/>
              <w:rPr>
                <w:rFonts w:ascii="ＭＳ ゴシック" w:eastAsia="ＭＳ ゴシック" w:hAnsi="ＭＳ ゴシック" w:cs="ＭＳ 明朝"/>
                <w:color w:val="000000"/>
                <w:sz w:val="18"/>
                <w:szCs w:val="18"/>
              </w:rPr>
            </w:pPr>
          </w:p>
          <w:p w14:paraId="3C8716EC" w14:textId="77777777" w:rsidR="004F23B2" w:rsidRDefault="004F23B2" w:rsidP="00777D94">
            <w:pPr>
              <w:overflowPunct w:val="0"/>
              <w:snapToGrid w:val="0"/>
              <w:textAlignment w:val="baseline"/>
              <w:rPr>
                <w:rFonts w:ascii="ＭＳ 明朝" w:hAnsi="ＭＳ 明朝" w:cs="ＭＳ 明朝"/>
                <w:color w:val="000000"/>
                <w:szCs w:val="21"/>
              </w:rPr>
            </w:pPr>
            <w:r w:rsidRPr="00C06080">
              <w:rPr>
                <w:rFonts w:ascii="ＭＳ 明朝" w:hAnsi="ＭＳ 明朝" w:cs="ＭＳ 明朝" w:hint="eastAsia"/>
                <w:color w:val="000000"/>
                <w:szCs w:val="21"/>
              </w:rPr>
              <w:t>お互いの活動を見合う</w:t>
            </w:r>
          </w:p>
          <w:p w14:paraId="23851519" w14:textId="77777777" w:rsidR="001A3810" w:rsidRDefault="001A3810" w:rsidP="00777D94">
            <w:pPr>
              <w:overflowPunct w:val="0"/>
              <w:snapToGrid w:val="0"/>
              <w:textAlignment w:val="baseline"/>
              <w:rPr>
                <w:rFonts w:ascii="ＭＳ 明朝" w:hAnsi="ＭＳ 明朝" w:cs="ＭＳ 明朝"/>
                <w:color w:val="000000"/>
                <w:szCs w:val="21"/>
              </w:rPr>
            </w:pPr>
            <w:r>
              <w:rPr>
                <w:rFonts w:ascii="ＭＳ 明朝" w:hAnsi="ＭＳ 明朝" w:cs="ＭＳ 明朝" w:hint="eastAsia"/>
                <w:color w:val="000000"/>
                <w:szCs w:val="21"/>
              </w:rPr>
              <w:t>振り返りカードの記入</w:t>
            </w:r>
          </w:p>
          <w:p w14:paraId="050EBAE7" w14:textId="552F327E" w:rsidR="00244D52" w:rsidRPr="00C06080" w:rsidRDefault="00244D52" w:rsidP="00777D94">
            <w:pPr>
              <w:overflowPunct w:val="0"/>
              <w:snapToGrid w:val="0"/>
              <w:textAlignment w:val="baseline"/>
              <w:rPr>
                <w:rFonts w:ascii="ＭＳ 明朝" w:hAnsi="ＭＳ 明朝" w:cs="ＭＳ 明朝"/>
                <w:color w:val="000000"/>
                <w:sz w:val="18"/>
                <w:szCs w:val="18"/>
              </w:rPr>
            </w:pPr>
            <w:r>
              <w:rPr>
                <w:rFonts w:ascii="ＭＳ 明朝" w:hAnsi="ＭＳ 明朝" w:cs="ＭＳ 明朝" w:hint="eastAsia"/>
                <w:color w:val="000000"/>
                <w:szCs w:val="21"/>
              </w:rPr>
              <w:t>身の回りのデザインについて知る</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14:paraId="20EB8CF5" w14:textId="365BEC13" w:rsidR="004F23B2" w:rsidRDefault="004F23B2" w:rsidP="007D06C3">
            <w:pPr>
              <w:overflowPunct w:val="0"/>
              <w:textAlignment w:val="baseline"/>
              <w:rPr>
                <w:rFonts w:ascii="ＭＳ 明朝" w:hAnsi="ＭＳ 明朝" w:cs="ＭＳ 明朝"/>
                <w:szCs w:val="18"/>
              </w:rPr>
            </w:pPr>
            <w:r w:rsidRPr="00C06080">
              <w:rPr>
                <w:rFonts w:ascii="ＭＳ 明朝" w:hAnsi="ＭＳ 明朝" w:cs="ＭＳ 明朝" w:hint="eastAsia"/>
                <w:szCs w:val="18"/>
                <w:bdr w:val="single" w:sz="4" w:space="0" w:color="auto"/>
              </w:rPr>
              <w:t>知</w:t>
            </w:r>
            <w:r>
              <w:rPr>
                <w:rFonts w:ascii="ＭＳ 明朝" w:hAnsi="ＭＳ 明朝" w:cs="ＭＳ 明朝" w:hint="eastAsia"/>
                <w:szCs w:val="18"/>
              </w:rPr>
              <w:t xml:space="preserve">　</w:t>
            </w:r>
            <w:r w:rsidRPr="00C06080">
              <w:rPr>
                <w:rFonts w:ascii="ＭＳ 明朝" w:hAnsi="ＭＳ 明朝" w:cs="ＭＳ 明朝" w:hint="eastAsia"/>
                <w:szCs w:val="18"/>
                <w:bdr w:val="single" w:sz="4" w:space="0" w:color="auto"/>
              </w:rPr>
              <w:t>思</w:t>
            </w:r>
            <w:r>
              <w:rPr>
                <w:rFonts w:ascii="ＭＳ 明朝" w:hAnsi="ＭＳ 明朝" w:cs="ＭＳ 明朝" w:hint="eastAsia"/>
                <w:szCs w:val="18"/>
              </w:rPr>
              <w:t xml:space="preserve">　</w:t>
            </w:r>
          </w:p>
          <w:p w14:paraId="24519752" w14:textId="05102EE0" w:rsidR="004F23B2" w:rsidRPr="004F23B2" w:rsidRDefault="004F23B2" w:rsidP="007D06C3">
            <w:pPr>
              <w:overflowPunct w:val="0"/>
              <w:textAlignment w:val="baseline"/>
              <w:rPr>
                <w:rFonts w:ascii="ＭＳ 明朝" w:hAnsi="ＭＳ 明朝" w:cs="ＭＳ 明朝"/>
                <w:szCs w:val="18"/>
                <w:bdr w:val="single" w:sz="4" w:space="0" w:color="auto"/>
              </w:rPr>
            </w:pPr>
            <w:r>
              <w:rPr>
                <w:rFonts w:ascii="ＭＳ 明朝" w:hAnsi="ＭＳ 明朝" w:cs="ＭＳ 明朝" w:hint="eastAsia"/>
                <w:szCs w:val="18"/>
              </w:rPr>
              <w:t>（</w:t>
            </w:r>
            <w:r w:rsidRPr="004F23B2">
              <w:rPr>
                <w:rFonts w:ascii="ＭＳ 明朝" w:hAnsi="ＭＳ 明朝" w:cs="ＭＳ 明朝" w:hint="eastAsia"/>
                <w:szCs w:val="18"/>
              </w:rPr>
              <w:t>タブレット端末</w:t>
            </w:r>
          </w:p>
          <w:p w14:paraId="6C5C473B" w14:textId="77777777" w:rsidR="004F23B2" w:rsidRPr="004F23B2" w:rsidRDefault="004F23B2" w:rsidP="007D06C3">
            <w:pPr>
              <w:overflowPunct w:val="0"/>
              <w:textAlignment w:val="baseline"/>
              <w:rPr>
                <w:rFonts w:ascii="ＭＳ 明朝" w:hAnsi="ＭＳ 明朝" w:cs="ＭＳ 明朝"/>
                <w:szCs w:val="18"/>
              </w:rPr>
            </w:pPr>
            <w:r w:rsidRPr="004F23B2">
              <w:rPr>
                <w:rFonts w:ascii="ＭＳ 明朝" w:hAnsi="ＭＳ 明朝" w:cs="ＭＳ 明朝" w:hint="eastAsia"/>
                <w:szCs w:val="18"/>
              </w:rPr>
              <w:t>活動の様子・表情</w:t>
            </w:r>
          </w:p>
          <w:p w14:paraId="13DE27E7" w14:textId="58E30AE2" w:rsidR="004F23B2" w:rsidRPr="004F23B2" w:rsidRDefault="004F23B2" w:rsidP="007D06C3">
            <w:pPr>
              <w:overflowPunct w:val="0"/>
              <w:textAlignment w:val="baseline"/>
              <w:rPr>
                <w:rFonts w:ascii="ＭＳ 明朝" w:hAnsi="ＭＳ 明朝" w:cs="ＭＳ 明朝"/>
                <w:szCs w:val="18"/>
              </w:rPr>
            </w:pPr>
            <w:r w:rsidRPr="004F23B2">
              <w:rPr>
                <w:rFonts w:ascii="ＭＳ 明朝" w:hAnsi="ＭＳ 明朝" w:cs="ＭＳ 明朝" w:hint="eastAsia"/>
                <w:szCs w:val="18"/>
              </w:rPr>
              <w:t>作品</w:t>
            </w:r>
            <w:r>
              <w:rPr>
                <w:rFonts w:ascii="ＭＳ 明朝" w:hAnsi="ＭＳ 明朝" w:cs="ＭＳ 明朝" w:hint="eastAsia"/>
                <w:szCs w:val="18"/>
              </w:rPr>
              <w:t>）</w:t>
            </w:r>
          </w:p>
          <w:p w14:paraId="25381434" w14:textId="4CC3F015" w:rsidR="004F23B2" w:rsidRPr="00DB30C1" w:rsidRDefault="004F23B2" w:rsidP="007D06C3">
            <w:pPr>
              <w:overflowPunct w:val="0"/>
              <w:textAlignment w:val="baseline"/>
              <w:rPr>
                <w:rFonts w:ascii="ＭＳ 明朝" w:hAnsi="ＭＳ 明朝" w:cs="ＭＳ 明朝"/>
                <w:szCs w:val="18"/>
              </w:rPr>
            </w:pPr>
          </w:p>
        </w:tc>
      </w:tr>
    </w:tbl>
    <w:p w14:paraId="763D5686" w14:textId="77777777" w:rsidR="001A3810" w:rsidRDefault="001A3810" w:rsidP="00412F79">
      <w:pPr>
        <w:rPr>
          <w:rFonts w:ascii="ＭＳ ゴシック" w:eastAsia="ＭＳ ゴシック" w:hAnsi="ＭＳ ゴシック" w:cs="ＭＳ 明朝"/>
          <w:b/>
          <w:color w:val="000000"/>
        </w:rPr>
      </w:pPr>
    </w:p>
    <w:p w14:paraId="537F0729" w14:textId="1E18A9BF" w:rsidR="001366DE" w:rsidRDefault="00696AB7" w:rsidP="001A3810">
      <w:r>
        <w:rPr>
          <w:rFonts w:ascii="ＭＳ ゴシック" w:eastAsia="ＭＳ ゴシック" w:hAnsi="ＭＳ ゴシック" w:cs="ＭＳ 明朝" w:hint="eastAsia"/>
          <w:b/>
          <w:color w:val="000000"/>
        </w:rPr>
        <w:t>６</w:t>
      </w:r>
      <w:r w:rsidR="001366DE" w:rsidRPr="00E94602">
        <w:rPr>
          <w:rFonts w:ascii="ＭＳ ゴシック" w:eastAsia="ＭＳ ゴシック" w:hAnsi="ＭＳ ゴシック" w:cs="ＭＳ 明朝"/>
          <w:color w:val="000000"/>
        </w:rPr>
        <w:t xml:space="preserve"> 本　時</w:t>
      </w:r>
      <w:r w:rsidR="001366DE" w:rsidRPr="00E94602">
        <w:rPr>
          <w:rFonts w:ascii="ＭＳ ゴシック" w:eastAsia="ＭＳ ゴシック" w:hAnsi="ＭＳ ゴシック" w:cs="ＭＳ 明朝"/>
          <w:color w:val="000000"/>
          <w:sz w:val="20"/>
          <w:szCs w:val="20"/>
        </w:rPr>
        <w:t xml:space="preserve"> （全</w:t>
      </w:r>
      <w:r w:rsidR="00266127">
        <w:rPr>
          <w:rFonts w:ascii="ＭＳ ゴシック" w:eastAsia="ＭＳ ゴシック" w:hAnsi="ＭＳ ゴシック" w:cs="ＭＳ 明朝" w:hint="eastAsia"/>
          <w:color w:val="000000"/>
          <w:sz w:val="20"/>
          <w:szCs w:val="20"/>
        </w:rPr>
        <w:t>３</w:t>
      </w:r>
      <w:r w:rsidR="00584095" w:rsidRPr="00E94602">
        <w:rPr>
          <w:rFonts w:ascii="ＭＳ ゴシック" w:eastAsia="ＭＳ ゴシック" w:hAnsi="ＭＳ ゴシック" w:cs="ＭＳ 明朝"/>
          <w:color w:val="000000"/>
          <w:sz w:val="20"/>
          <w:szCs w:val="20"/>
        </w:rPr>
        <w:t>時間中の第</w:t>
      </w:r>
      <w:r>
        <w:rPr>
          <w:rFonts w:ascii="ＭＳ ゴシック" w:eastAsia="ＭＳ ゴシック" w:hAnsi="ＭＳ ゴシック" w:cs="ＭＳ 明朝" w:hint="eastAsia"/>
          <w:color w:val="000000"/>
          <w:sz w:val="20"/>
          <w:szCs w:val="20"/>
        </w:rPr>
        <w:t>１．２</w:t>
      </w:r>
      <w:r w:rsidR="001366DE" w:rsidRPr="00E94602">
        <w:rPr>
          <w:rFonts w:ascii="ＭＳ ゴシック" w:eastAsia="ＭＳ ゴシック" w:hAnsi="ＭＳ ゴシック" w:cs="ＭＳ 明朝"/>
          <w:color w:val="000000"/>
          <w:sz w:val="20"/>
          <w:szCs w:val="20"/>
        </w:rPr>
        <w:t>時間目）</w:t>
      </w:r>
    </w:p>
    <w:p w14:paraId="4B428C48" w14:textId="2673A9B9" w:rsidR="001366DE" w:rsidRDefault="001366DE">
      <w:pPr>
        <w:overflowPunct w:val="0"/>
        <w:textAlignment w:val="baseline"/>
      </w:pPr>
      <w:r>
        <w:rPr>
          <w:rFonts w:ascii="ＭＳ ゴシック" w:eastAsia="ＭＳ ゴシック" w:hAnsi="ＭＳ ゴシック" w:cs="ＭＳ 明朝"/>
          <w:color w:val="000000"/>
        </w:rPr>
        <w:t xml:space="preserve">(1) </w:t>
      </w:r>
      <w:r w:rsidR="003E6FBF">
        <w:rPr>
          <w:rFonts w:ascii="ＭＳ ゴシック" w:eastAsia="ＭＳ ゴシック" w:hAnsi="ＭＳ ゴシック" w:cs="ＭＳ 明朝" w:hint="eastAsia"/>
          <w:color w:val="000000"/>
        </w:rPr>
        <w:t>目標</w:t>
      </w:r>
    </w:p>
    <w:p w14:paraId="5FDDE279" w14:textId="7E7711DE" w:rsidR="004F23B2" w:rsidRDefault="00266127" w:rsidP="00266127">
      <w:pPr>
        <w:overflowPunct w:val="0"/>
        <w:ind w:leftChars="100" w:left="210" w:firstLineChars="100" w:firstLine="220"/>
        <w:jc w:val="left"/>
        <w:textAlignment w:val="baseline"/>
      </w:pPr>
      <w:r>
        <w:rPr>
          <w:rFonts w:ascii="Verdana" w:hAnsi="Verdana" w:hint="eastAsia"/>
          <w:color w:val="333333"/>
          <w:sz w:val="22"/>
          <w:szCs w:val="22"/>
          <w:shd w:val="clear" w:color="auto" w:fill="FFFFFF"/>
        </w:rPr>
        <w:t>学校内の壁面を中心に、その場所や空間の意味や特徴を考えながら、マスキングテープや</w:t>
      </w:r>
      <w:r>
        <w:rPr>
          <w:rFonts w:hint="eastAsia"/>
        </w:rPr>
        <w:t>その他の材料の</w:t>
      </w:r>
      <w:r>
        <w:t>特徴を基に造形的な活動を思い付き</w:t>
      </w:r>
      <w:r>
        <w:rPr>
          <w:rFonts w:hint="eastAsia"/>
        </w:rPr>
        <w:t>、</w:t>
      </w:r>
      <w:r>
        <w:t>構成したり周囲の様子を考え合わせたりしながら</w:t>
      </w:r>
      <w:r>
        <w:rPr>
          <w:rFonts w:hint="eastAsia"/>
        </w:rPr>
        <w:t>、</w:t>
      </w:r>
      <w:r>
        <w:t>どのように活動するかについて考え</w:t>
      </w:r>
      <w:r>
        <w:rPr>
          <w:rFonts w:hint="eastAsia"/>
        </w:rPr>
        <w:t>て活動を工夫してつくる。</w:t>
      </w:r>
    </w:p>
    <w:p w14:paraId="38F5797F" w14:textId="77777777" w:rsidR="003E6FBF" w:rsidRPr="00266127" w:rsidRDefault="003E6FBF" w:rsidP="00266127">
      <w:pPr>
        <w:overflowPunct w:val="0"/>
        <w:ind w:leftChars="100" w:left="210" w:firstLineChars="100" w:firstLine="210"/>
        <w:jc w:val="left"/>
        <w:textAlignment w:val="baseline"/>
      </w:pPr>
    </w:p>
    <w:p w14:paraId="6DEDFFBA" w14:textId="3B39BD70" w:rsidR="001366DE" w:rsidRDefault="0012624B" w:rsidP="00297652">
      <w:pPr>
        <w:widowControl/>
        <w:suppressAutoHyphens w:val="0"/>
        <w:jc w:val="left"/>
      </w:pPr>
      <w:r>
        <w:rPr>
          <w:rFonts w:ascii="ＭＳ ゴシック" w:eastAsia="ＭＳ ゴシック" w:hAnsi="ＭＳ ゴシック" w:cs="ＭＳ ゴシック"/>
          <w:color w:val="000000"/>
          <w:spacing w:val="20"/>
        </w:rPr>
        <w:t>(2</w:t>
      </w:r>
      <w:r w:rsidR="001366DE">
        <w:rPr>
          <w:rFonts w:ascii="ＭＳ ゴシック" w:eastAsia="ＭＳ ゴシック" w:hAnsi="ＭＳ ゴシック" w:cs="ＭＳ ゴシック"/>
          <w:color w:val="000000"/>
          <w:spacing w:val="20"/>
        </w:rPr>
        <w:t>) 展開</w:t>
      </w:r>
      <w:r w:rsidR="000703A2">
        <w:rPr>
          <w:rFonts w:ascii="ＭＳ ゴシック" w:eastAsia="ＭＳ ゴシック" w:hAnsi="ＭＳ ゴシック" w:cs="ＭＳ ゴシック" w:hint="eastAsia"/>
          <w:color w:val="000000"/>
          <w:spacing w:val="20"/>
        </w:rPr>
        <w:t>（</w:t>
      </w:r>
      <w:r w:rsidR="00A22592">
        <w:rPr>
          <w:rFonts w:ascii="ＭＳ ゴシック" w:eastAsia="ＭＳ ゴシック" w:hAnsi="ＭＳ ゴシック" w:cs="ＭＳ ゴシック" w:hint="eastAsia"/>
          <w:color w:val="000000"/>
          <w:spacing w:val="20"/>
        </w:rPr>
        <w:t>９０</w:t>
      </w:r>
      <w:r w:rsidR="00E0430F">
        <w:rPr>
          <w:rFonts w:ascii="ＭＳ ゴシック" w:eastAsia="ＭＳ ゴシック" w:hAnsi="ＭＳ ゴシック" w:cs="ＭＳ ゴシック" w:hint="eastAsia"/>
          <w:color w:val="000000"/>
          <w:spacing w:val="20"/>
        </w:rPr>
        <w:t>分授業）</w:t>
      </w:r>
    </w:p>
    <w:tbl>
      <w:tblPr>
        <w:tblW w:w="99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4961"/>
        <w:gridCol w:w="3955"/>
      </w:tblGrid>
      <w:tr w:rsidR="0083394E" w:rsidRPr="0083394E" w14:paraId="46A85DA3" w14:textId="77777777" w:rsidTr="00792793">
        <w:tc>
          <w:tcPr>
            <w:tcW w:w="993" w:type="dxa"/>
            <w:tcBorders>
              <w:top w:val="single" w:sz="4" w:space="0" w:color="auto"/>
              <w:left w:val="single" w:sz="4" w:space="0" w:color="auto"/>
              <w:bottom w:val="single" w:sz="4" w:space="0" w:color="auto"/>
              <w:right w:val="single" w:sz="4" w:space="0" w:color="auto"/>
            </w:tcBorders>
          </w:tcPr>
          <w:p w14:paraId="5E786ADE" w14:textId="4CF50C1D" w:rsidR="0083394E" w:rsidRPr="0083394E" w:rsidRDefault="0083394E" w:rsidP="005A5564">
            <w:pPr>
              <w:jc w:val="center"/>
              <w:rPr>
                <w:rFonts w:ascii="ＭＳ 明朝" w:hAnsi="ＭＳ 明朝"/>
                <w:szCs w:val="21"/>
                <w:lang w:eastAsia="zh-CN"/>
              </w:rPr>
            </w:pPr>
          </w:p>
        </w:tc>
        <w:tc>
          <w:tcPr>
            <w:tcW w:w="4961" w:type="dxa"/>
            <w:tcBorders>
              <w:top w:val="single" w:sz="4" w:space="0" w:color="auto"/>
              <w:left w:val="single" w:sz="4" w:space="0" w:color="auto"/>
              <w:bottom w:val="single" w:sz="4" w:space="0" w:color="auto"/>
              <w:right w:val="single" w:sz="4" w:space="0" w:color="auto"/>
            </w:tcBorders>
          </w:tcPr>
          <w:p w14:paraId="4CA8C0DB" w14:textId="77777777" w:rsidR="0083394E" w:rsidRPr="0083394E" w:rsidRDefault="0083394E" w:rsidP="004A6A5F">
            <w:pPr>
              <w:jc w:val="center"/>
              <w:rPr>
                <w:rFonts w:ascii="ＭＳ 明朝" w:hAnsi="ＭＳ 明朝"/>
                <w:szCs w:val="21"/>
                <w:lang w:eastAsia="zh-CN"/>
              </w:rPr>
            </w:pPr>
            <w:r w:rsidRPr="0083394E">
              <w:rPr>
                <w:rFonts w:ascii="ＭＳ 明朝" w:hAnsi="ＭＳ 明朝" w:hint="eastAsia"/>
                <w:szCs w:val="21"/>
              </w:rPr>
              <w:t>○学習活動　　・予想される児童の反応</w:t>
            </w:r>
          </w:p>
        </w:tc>
        <w:tc>
          <w:tcPr>
            <w:tcW w:w="3955" w:type="dxa"/>
            <w:tcBorders>
              <w:top w:val="single" w:sz="4" w:space="0" w:color="auto"/>
              <w:left w:val="single" w:sz="4" w:space="0" w:color="auto"/>
              <w:bottom w:val="single" w:sz="4" w:space="0" w:color="auto"/>
              <w:right w:val="single" w:sz="4" w:space="0" w:color="auto"/>
            </w:tcBorders>
          </w:tcPr>
          <w:p w14:paraId="00FB7538" w14:textId="02F43864" w:rsidR="00E0430F" w:rsidRDefault="004F23B2" w:rsidP="004A6A5F">
            <w:pPr>
              <w:jc w:val="center"/>
              <w:rPr>
                <w:rFonts w:ascii="ＭＳ 明朝" w:hAnsi="ＭＳ 明朝"/>
                <w:szCs w:val="21"/>
              </w:rPr>
            </w:pPr>
            <w:r>
              <w:rPr>
                <w:rFonts w:ascii="ＭＳ 明朝" w:hAnsi="ＭＳ 明朝" w:hint="eastAsia"/>
                <w:szCs w:val="21"/>
              </w:rPr>
              <w:t>●</w:t>
            </w:r>
            <w:r w:rsidR="00E0430F">
              <w:rPr>
                <w:rFonts w:ascii="ＭＳ 明朝" w:hAnsi="ＭＳ 明朝" w:hint="eastAsia"/>
                <w:szCs w:val="21"/>
              </w:rPr>
              <w:t>指導上の留意点・配慮事項</w:t>
            </w:r>
          </w:p>
          <w:p w14:paraId="49CC88C9" w14:textId="7DE431EA" w:rsidR="0083394E" w:rsidRPr="0083394E" w:rsidRDefault="0083394E" w:rsidP="004A6A5F">
            <w:pPr>
              <w:ind w:leftChars="-989" w:hangingChars="989" w:hanging="2077"/>
              <w:jc w:val="center"/>
              <w:rPr>
                <w:rFonts w:ascii="ＭＳ 明朝" w:hAnsi="ＭＳ 明朝"/>
                <w:szCs w:val="21"/>
                <w:lang w:eastAsia="zh-CN"/>
              </w:rPr>
            </w:pPr>
            <w:r w:rsidRPr="0083394E">
              <w:rPr>
                <w:rFonts w:ascii="ＭＳ 明朝" w:hAnsi="ＭＳ 明朝" w:hint="eastAsia"/>
                <w:szCs w:val="21"/>
              </w:rPr>
              <w:t>☆評価</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知</w:t>
            </w:r>
            <w:r w:rsidR="00744A06">
              <w:rPr>
                <w:rFonts w:ascii="ＭＳ 明朝" w:hAnsi="ＭＳ 明朝" w:hint="eastAsia"/>
                <w:szCs w:val="21"/>
              </w:rPr>
              <w:t xml:space="preserve">　</w:t>
            </w:r>
            <w:r w:rsidR="00744A06" w:rsidRPr="00744A06">
              <w:rPr>
                <w:rFonts w:ascii="ＭＳ 明朝" w:hAnsi="ＭＳ 明朝" w:hint="eastAsia"/>
                <w:szCs w:val="21"/>
                <w:bdr w:val="single" w:sz="4" w:space="0" w:color="auto"/>
              </w:rPr>
              <w:t>思</w:t>
            </w:r>
            <w:r w:rsidR="00744A06">
              <w:rPr>
                <w:rFonts w:ascii="ＭＳ 明朝" w:hAnsi="ＭＳ 明朝" w:hint="eastAsia"/>
                <w:szCs w:val="21"/>
              </w:rPr>
              <w:t xml:space="preserve">　</w:t>
            </w:r>
          </w:p>
        </w:tc>
      </w:tr>
      <w:tr w:rsidR="00266127" w:rsidRPr="0083394E" w14:paraId="0B0507D1" w14:textId="77777777" w:rsidTr="002E06CF">
        <w:trPr>
          <w:cantSplit/>
          <w:trHeight w:val="5944"/>
        </w:trPr>
        <w:tc>
          <w:tcPr>
            <w:tcW w:w="993" w:type="dxa"/>
            <w:tcBorders>
              <w:top w:val="single" w:sz="4" w:space="0" w:color="auto"/>
              <w:left w:val="single" w:sz="4" w:space="0" w:color="auto"/>
              <w:bottom w:val="single" w:sz="4" w:space="0" w:color="auto"/>
              <w:right w:val="single" w:sz="4" w:space="0" w:color="auto"/>
            </w:tcBorders>
            <w:vAlign w:val="center"/>
          </w:tcPr>
          <w:p w14:paraId="0AF8B4F1" w14:textId="6FDE8EE5" w:rsidR="00266127" w:rsidRDefault="00266127" w:rsidP="005A5564">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98016" behindDoc="0" locked="0" layoutInCell="1" allowOverlap="1" wp14:anchorId="6D007DC6" wp14:editId="5FAA34B5">
                      <wp:simplePos x="0" y="0"/>
                      <wp:positionH relativeFrom="column">
                        <wp:posOffset>-10795</wp:posOffset>
                      </wp:positionH>
                      <wp:positionV relativeFrom="paragraph">
                        <wp:posOffset>71120</wp:posOffset>
                      </wp:positionV>
                      <wp:extent cx="488950" cy="376555"/>
                      <wp:effectExtent l="0" t="0" r="25400" b="23495"/>
                      <wp:wrapNone/>
                      <wp:docPr id="6" name="テキスト ボックス 6"/>
                      <wp:cNvGraphicFramePr/>
                      <a:graphic xmlns:a="http://schemas.openxmlformats.org/drawingml/2006/main">
                        <a:graphicData uri="http://schemas.microsoft.com/office/word/2010/wordprocessingShape">
                          <wps:wsp>
                            <wps:cNvSpPr txBox="1"/>
                            <wps:spPr>
                              <a:xfrm>
                                <a:off x="0" y="0"/>
                                <a:ext cx="488950" cy="376555"/>
                              </a:xfrm>
                              <a:prstGeom prst="rect">
                                <a:avLst/>
                              </a:prstGeom>
                              <a:solidFill>
                                <a:schemeClr val="lt1"/>
                              </a:solidFill>
                              <a:ln w="6350">
                                <a:solidFill>
                                  <a:prstClr val="black"/>
                                </a:solidFill>
                              </a:ln>
                            </wps:spPr>
                            <wps:txbx>
                              <w:txbxContent>
                                <w:p w14:paraId="66C70D87" w14:textId="64AC8CE2" w:rsidR="00266127" w:rsidRDefault="00266127">
                                  <w:r>
                                    <w:rPr>
                                      <w:rFonts w:hint="eastAsia"/>
                                    </w:rPr>
                                    <w:t>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07DC6" id="テキスト ボックス 6" o:spid="_x0000_s1028" type="#_x0000_t202" style="position:absolute;left:0;text-align:left;margin-left:-.85pt;margin-top:5.6pt;width:38.5pt;height:29.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" fillcolor="white [3201]" strokeweight=".5pt">
                      <v:textbox>
                        <w:txbxContent>
                          <w:p w14:paraId="66C70D87" w14:textId="64AC8CE2" w:rsidR="00266127" w:rsidRDefault="00266127">
                            <w:r>
                              <w:rPr>
                                <w:rFonts w:hint="eastAsia"/>
                              </w:rPr>
                              <w:t>導入</w:t>
                            </w:r>
                          </w:p>
                        </w:txbxContent>
                      </v:textbox>
                    </v:shape>
                  </w:pict>
                </mc:Fallback>
              </mc:AlternateContent>
            </w:r>
          </w:p>
          <w:p w14:paraId="5C37D0F2" w14:textId="2061FA3D" w:rsidR="00266127" w:rsidRPr="00B40675" w:rsidRDefault="00266127" w:rsidP="00B40675">
            <w:pPr>
              <w:rPr>
                <w:rFonts w:ascii="ＭＳ 明朝" w:hAnsi="ＭＳ 明朝"/>
                <w:szCs w:val="21"/>
              </w:rPr>
            </w:pPr>
          </w:p>
          <w:p w14:paraId="6457C760" w14:textId="77777777" w:rsidR="00266127" w:rsidRDefault="00266127" w:rsidP="00A22592">
            <w:pPr>
              <w:jc w:val="center"/>
              <w:rPr>
                <w:rFonts w:ascii="ＭＳ 明朝" w:hAnsi="ＭＳ 明朝"/>
                <w:szCs w:val="21"/>
              </w:rPr>
            </w:pPr>
          </w:p>
          <w:p w14:paraId="1688AA8F" w14:textId="77777777" w:rsidR="00266127" w:rsidRDefault="00266127" w:rsidP="005A5564">
            <w:pPr>
              <w:jc w:val="center"/>
              <w:rPr>
                <w:rFonts w:ascii="ＭＳ 明朝" w:hAnsi="ＭＳ 明朝"/>
                <w:szCs w:val="21"/>
              </w:rPr>
            </w:pPr>
          </w:p>
          <w:p w14:paraId="1403ED05" w14:textId="77777777" w:rsidR="00266127" w:rsidRDefault="00266127" w:rsidP="005A5564">
            <w:pPr>
              <w:jc w:val="center"/>
              <w:rPr>
                <w:rFonts w:ascii="ＭＳ 明朝" w:hAnsi="ＭＳ 明朝"/>
                <w:szCs w:val="21"/>
              </w:rPr>
            </w:pPr>
          </w:p>
          <w:p w14:paraId="75A88DB6" w14:textId="16F10FEA" w:rsidR="00266127" w:rsidRDefault="00982806" w:rsidP="005A5564">
            <w:pPr>
              <w:jc w:val="center"/>
              <w:rPr>
                <w:rFonts w:ascii="ＭＳ 明朝" w:hAnsi="ＭＳ 明朝"/>
                <w:szCs w:val="21"/>
              </w:rPr>
            </w:pPr>
            <w:r>
              <w:rPr>
                <w:rFonts w:ascii="ＭＳ 明朝" w:hAnsi="ＭＳ 明朝"/>
                <w:noProof/>
                <w:szCs w:val="21"/>
              </w:rPr>
              <mc:AlternateContent>
                <mc:Choice Requires="wps">
                  <w:drawing>
                    <wp:anchor distT="0" distB="0" distL="114300" distR="114300" simplePos="0" relativeHeight="251799040" behindDoc="0" locked="0" layoutInCell="1" allowOverlap="1" wp14:anchorId="18A583C3" wp14:editId="7FEA9BDC">
                      <wp:simplePos x="0" y="0"/>
                      <wp:positionH relativeFrom="column">
                        <wp:posOffset>-9525</wp:posOffset>
                      </wp:positionH>
                      <wp:positionV relativeFrom="paragraph">
                        <wp:posOffset>104775</wp:posOffset>
                      </wp:positionV>
                      <wp:extent cx="488950" cy="376555"/>
                      <wp:effectExtent l="0" t="0" r="25400" b="23495"/>
                      <wp:wrapNone/>
                      <wp:docPr id="7" name="テキスト ボックス 7"/>
                      <wp:cNvGraphicFramePr/>
                      <a:graphic xmlns:a="http://schemas.openxmlformats.org/drawingml/2006/main">
                        <a:graphicData uri="http://schemas.microsoft.com/office/word/2010/wordprocessingShape">
                          <wps:wsp>
                            <wps:cNvSpPr txBox="1"/>
                            <wps:spPr>
                              <a:xfrm>
                                <a:off x="0" y="0"/>
                                <a:ext cx="488950" cy="376555"/>
                              </a:xfrm>
                              <a:prstGeom prst="rect">
                                <a:avLst/>
                              </a:prstGeom>
                              <a:solidFill>
                                <a:schemeClr val="lt1"/>
                              </a:solidFill>
                              <a:ln w="6350">
                                <a:solidFill>
                                  <a:prstClr val="black"/>
                                </a:solidFill>
                              </a:ln>
                            </wps:spPr>
                            <wps:txbx>
                              <w:txbxContent>
                                <w:p w14:paraId="19D4EBF8" w14:textId="5FBAE7D7" w:rsidR="00266127" w:rsidRPr="00B40675" w:rsidRDefault="00266127" w:rsidP="00B40675">
                                  <w:pPr>
                                    <w:rPr>
                                      <w:sz w:val="14"/>
                                      <w:szCs w:val="18"/>
                                    </w:rPr>
                                  </w:pPr>
                                  <w:r w:rsidRPr="00B40675">
                                    <w:rPr>
                                      <w:rFonts w:hint="eastAsia"/>
                                      <w:sz w:val="14"/>
                                      <w:szCs w:val="18"/>
                                    </w:rPr>
                                    <w:t>展開①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583C3" id="テキスト ボックス 7" o:spid="_x0000_s1029" type="#_x0000_t202" style="position:absolute;left:0;text-align:left;margin-left:-.75pt;margin-top:8.25pt;width:38.5pt;height:29.6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" fillcolor="white [3201]" strokeweight=".5pt">
                      <v:textbox>
                        <w:txbxContent>
                          <w:p w14:paraId="19D4EBF8" w14:textId="5FBAE7D7" w:rsidR="00266127" w:rsidRPr="00B40675" w:rsidRDefault="00266127" w:rsidP="00B40675">
                            <w:pPr>
                              <w:rPr>
                                <w:sz w:val="14"/>
                                <w:szCs w:val="18"/>
                              </w:rPr>
                            </w:pPr>
                            <w:r w:rsidRPr="00B40675">
                              <w:rPr>
                                <w:rFonts w:hint="eastAsia"/>
                                <w:sz w:val="14"/>
                                <w:szCs w:val="18"/>
                              </w:rPr>
                              <w:t>展開①</w:t>
                            </w:r>
                          </w:p>
                        </w:txbxContent>
                      </v:textbox>
                    </v:shape>
                  </w:pict>
                </mc:Fallback>
              </mc:AlternateContent>
            </w:r>
          </w:p>
          <w:p w14:paraId="5E518876" w14:textId="47D016B8" w:rsidR="00266127" w:rsidRDefault="00266127" w:rsidP="00A22592">
            <w:pPr>
              <w:rPr>
                <w:rFonts w:ascii="ＭＳ 明朝" w:hAnsi="ＭＳ 明朝"/>
                <w:szCs w:val="21"/>
              </w:rPr>
            </w:pPr>
          </w:p>
          <w:p w14:paraId="78ECEEC1" w14:textId="5F2245FB" w:rsidR="00266127" w:rsidRDefault="00266127" w:rsidP="00A22592">
            <w:pPr>
              <w:rPr>
                <w:rFonts w:ascii="ＭＳ 明朝" w:hAnsi="ＭＳ 明朝"/>
                <w:szCs w:val="21"/>
              </w:rPr>
            </w:pPr>
          </w:p>
          <w:p w14:paraId="349064CA" w14:textId="0823326D" w:rsidR="00266127" w:rsidRDefault="00266127" w:rsidP="00A22592">
            <w:pPr>
              <w:rPr>
                <w:rFonts w:ascii="ＭＳ 明朝" w:hAnsi="ＭＳ 明朝"/>
                <w:szCs w:val="21"/>
              </w:rPr>
            </w:pPr>
          </w:p>
          <w:p w14:paraId="5A4A31DD" w14:textId="1D806482" w:rsidR="00266127" w:rsidRDefault="00266127" w:rsidP="00A22592">
            <w:pPr>
              <w:rPr>
                <w:rFonts w:ascii="ＭＳ 明朝" w:hAnsi="ＭＳ 明朝"/>
                <w:szCs w:val="21"/>
              </w:rPr>
            </w:pPr>
          </w:p>
          <w:p w14:paraId="0210FBF3" w14:textId="65F584B5" w:rsidR="00266127" w:rsidRDefault="00266127" w:rsidP="00A22592">
            <w:pPr>
              <w:rPr>
                <w:rFonts w:ascii="ＭＳ 明朝" w:hAnsi="ＭＳ 明朝"/>
                <w:szCs w:val="21"/>
              </w:rPr>
            </w:pPr>
          </w:p>
          <w:p w14:paraId="2B930886" w14:textId="592D03BB" w:rsidR="00266127" w:rsidRPr="0083394E" w:rsidRDefault="00266127" w:rsidP="00A22592">
            <w:pPr>
              <w:rPr>
                <w:rFonts w:ascii="ＭＳ 明朝" w:hAnsi="ＭＳ 明朝"/>
                <w:szCs w:val="21"/>
              </w:rPr>
            </w:pPr>
          </w:p>
        </w:tc>
        <w:tc>
          <w:tcPr>
            <w:tcW w:w="4961" w:type="dxa"/>
            <w:vMerge w:val="restart"/>
            <w:tcBorders>
              <w:top w:val="single" w:sz="4" w:space="0" w:color="auto"/>
              <w:left w:val="single" w:sz="4" w:space="0" w:color="auto"/>
              <w:right w:val="single" w:sz="4" w:space="0" w:color="auto"/>
            </w:tcBorders>
          </w:tcPr>
          <w:p w14:paraId="63BF77E7" w14:textId="77777777" w:rsidR="00266127" w:rsidRDefault="00266127" w:rsidP="004A6A5F">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〇題材について知る。</w:t>
            </w:r>
          </w:p>
          <w:p w14:paraId="00B3DAF1" w14:textId="2B1D49FF" w:rsidR="00266127" w:rsidRDefault="00266127" w:rsidP="004A6A5F">
            <w:pPr>
              <w:tabs>
                <w:tab w:val="center" w:pos="2160"/>
              </w:tabs>
              <w:autoSpaceDE w:val="0"/>
              <w:autoSpaceDN w:val="0"/>
              <w:adjustRightInd w:val="0"/>
              <w:jc w:val="left"/>
              <w:rPr>
                <w:rFonts w:ascii="ＭＳ 明朝" w:hAnsi="ＭＳ 明朝"/>
                <w:kern w:val="0"/>
                <w:szCs w:val="21"/>
              </w:rPr>
            </w:pPr>
            <w:r>
              <w:rPr>
                <w:rFonts w:ascii="ＭＳ 明朝" w:hAnsi="ＭＳ 明朝"/>
                <w:noProof/>
                <w:kern w:val="0"/>
                <w:szCs w:val="21"/>
              </w:rPr>
              <mc:AlternateContent>
                <mc:Choice Requires="wps">
                  <w:drawing>
                    <wp:anchor distT="0" distB="0" distL="114300" distR="114300" simplePos="0" relativeHeight="251796992" behindDoc="0" locked="0" layoutInCell="1" allowOverlap="1" wp14:anchorId="1DAC7B8E" wp14:editId="32910609">
                      <wp:simplePos x="0" y="0"/>
                      <wp:positionH relativeFrom="column">
                        <wp:posOffset>128270</wp:posOffset>
                      </wp:positionH>
                      <wp:positionV relativeFrom="paragraph">
                        <wp:posOffset>4762</wp:posOffset>
                      </wp:positionV>
                      <wp:extent cx="5321969" cy="595312"/>
                      <wp:effectExtent l="0" t="0" r="12065" b="14605"/>
                      <wp:wrapNone/>
                      <wp:docPr id="5" name="正方形/長方形 5"/>
                      <wp:cNvGraphicFramePr/>
                      <a:graphic xmlns:a="http://schemas.openxmlformats.org/drawingml/2006/main">
                        <a:graphicData uri="http://schemas.microsoft.com/office/word/2010/wordprocessingShape">
                          <wps:wsp>
                            <wps:cNvSpPr/>
                            <wps:spPr>
                              <a:xfrm>
                                <a:off x="0" y="0"/>
                                <a:ext cx="5321969" cy="59531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A3663" w14:textId="483FEDD8" w:rsidR="00266127" w:rsidRPr="004F23B2" w:rsidRDefault="00266127" w:rsidP="00F7775A">
                                  <w:pPr>
                                    <w:ind w:firstLineChars="100" w:firstLine="210"/>
                                    <w:rPr>
                                      <w:color w:val="000000" w:themeColor="text1"/>
                                      <w:kern w:val="21"/>
                                    </w:rPr>
                                  </w:pPr>
                                  <w:bookmarkStart w:id="0" w:name="_Hlk53146013"/>
                                  <w:bookmarkStart w:id="1" w:name="_Hlk53146014"/>
                                  <w:bookmarkStart w:id="2" w:name="_Hlk53148714"/>
                                  <w:bookmarkStart w:id="3" w:name="_Hlk53148715"/>
                                  <w:r>
                                    <w:rPr>
                                      <w:rFonts w:hint="eastAsia"/>
                                      <w:color w:val="000000" w:themeColor="text1"/>
                                      <w:kern w:val="21"/>
                                    </w:rPr>
                                    <w:t>学校の</w:t>
                                  </w:r>
                                  <w:bookmarkEnd w:id="0"/>
                                  <w:bookmarkEnd w:id="1"/>
                                  <w:bookmarkEnd w:id="2"/>
                                  <w:bookmarkEnd w:id="3"/>
                                  <w:r>
                                    <w:rPr>
                                      <w:rFonts w:hint="eastAsia"/>
                                      <w:color w:val="000000" w:themeColor="text1"/>
                                      <w:kern w:val="21"/>
                                    </w:rPr>
                                    <w:t>壁や階段</w:t>
                                  </w:r>
                                  <w:r w:rsidR="0099073F">
                                    <w:rPr>
                                      <w:rFonts w:hint="eastAsia"/>
                                      <w:color w:val="000000" w:themeColor="text1"/>
                                      <w:kern w:val="21"/>
                                    </w:rPr>
                                    <w:t>など</w:t>
                                  </w:r>
                                  <w:r>
                                    <w:rPr>
                                      <w:rFonts w:hint="eastAsia"/>
                                      <w:color w:val="000000" w:themeColor="text1"/>
                                      <w:kern w:val="21"/>
                                    </w:rPr>
                                    <w:t>にどんな「アート」があったら</w:t>
                                  </w:r>
                                  <w:r w:rsidR="008435C9">
                                    <w:rPr>
                                      <w:rFonts w:hint="eastAsia"/>
                                      <w:color w:val="000000" w:themeColor="text1"/>
                                      <w:kern w:val="21"/>
                                    </w:rPr>
                                    <w:t>みんなが「</w:t>
                                  </w:r>
                                  <w:r w:rsidR="008435C9">
                                    <w:rPr>
                                      <w:rFonts w:hint="eastAsia"/>
                                      <w:color w:val="000000" w:themeColor="text1"/>
                                      <w:kern w:val="21"/>
                                    </w:rPr>
                                    <w:t>Happy</w:t>
                                  </w:r>
                                  <w:r w:rsidR="008435C9">
                                    <w:rPr>
                                      <w:rFonts w:hint="eastAsia"/>
                                      <w:color w:val="000000" w:themeColor="text1"/>
                                      <w:kern w:val="21"/>
                                    </w:rPr>
                                    <w:t>」になるかを考えて、マスキングテープや今までつかったことのある材料を工夫してつくろう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AC7B8E" id="正方形/長方形 5" o:spid="_x0000_s1030" style="position:absolute;margin-left:10.1pt;margin-top:.35pt;width:419.05pt;height:46.85pt;z-index:251796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" fillcolor="white [3212]" strokecolor="black [3213]" strokeweight="1pt">
                      <v:textbox>
                        <w:txbxContent>
                          <w:p w14:paraId="65AA3663" w14:textId="483FEDD8" w:rsidR="00266127" w:rsidRPr="004F23B2" w:rsidRDefault="00266127" w:rsidP="00F7775A">
                            <w:pPr>
                              <w:ind w:firstLineChars="100" w:firstLine="210"/>
                              <w:rPr>
                                <w:color w:val="000000" w:themeColor="text1"/>
                                <w:kern w:val="21"/>
                              </w:rPr>
                            </w:pPr>
                            <w:bookmarkStart w:id="4" w:name="_Hlk53146013"/>
                            <w:bookmarkStart w:id="5" w:name="_Hlk53146014"/>
                            <w:bookmarkStart w:id="6" w:name="_Hlk53148714"/>
                            <w:bookmarkStart w:id="7" w:name="_Hlk53148715"/>
                            <w:r>
                              <w:rPr>
                                <w:rFonts w:hint="eastAsia"/>
                                <w:color w:val="000000" w:themeColor="text1"/>
                                <w:kern w:val="21"/>
                              </w:rPr>
                              <w:t>学校の</w:t>
                            </w:r>
                            <w:bookmarkEnd w:id="4"/>
                            <w:bookmarkEnd w:id="5"/>
                            <w:bookmarkEnd w:id="6"/>
                            <w:bookmarkEnd w:id="7"/>
                            <w:r>
                              <w:rPr>
                                <w:rFonts w:hint="eastAsia"/>
                                <w:color w:val="000000" w:themeColor="text1"/>
                                <w:kern w:val="21"/>
                              </w:rPr>
                              <w:t>壁や階段</w:t>
                            </w:r>
                            <w:r w:rsidR="0099073F">
                              <w:rPr>
                                <w:rFonts w:hint="eastAsia"/>
                                <w:color w:val="000000" w:themeColor="text1"/>
                                <w:kern w:val="21"/>
                              </w:rPr>
                              <w:t>など</w:t>
                            </w:r>
                            <w:r>
                              <w:rPr>
                                <w:rFonts w:hint="eastAsia"/>
                                <w:color w:val="000000" w:themeColor="text1"/>
                                <w:kern w:val="21"/>
                              </w:rPr>
                              <w:t>にどんな「アート」があったら</w:t>
                            </w:r>
                            <w:r w:rsidR="008435C9">
                              <w:rPr>
                                <w:rFonts w:hint="eastAsia"/>
                                <w:color w:val="000000" w:themeColor="text1"/>
                                <w:kern w:val="21"/>
                              </w:rPr>
                              <w:t>みんなが「</w:t>
                            </w:r>
                            <w:r w:rsidR="008435C9">
                              <w:rPr>
                                <w:rFonts w:hint="eastAsia"/>
                                <w:color w:val="000000" w:themeColor="text1"/>
                                <w:kern w:val="21"/>
                              </w:rPr>
                              <w:t>Happy</w:t>
                            </w:r>
                            <w:r w:rsidR="008435C9">
                              <w:rPr>
                                <w:rFonts w:hint="eastAsia"/>
                                <w:color w:val="000000" w:themeColor="text1"/>
                                <w:kern w:val="21"/>
                              </w:rPr>
                              <w:t>」になるかを考えて、マスキングテープや今までつかったことのある材料を工夫してつくろう</w:t>
                            </w:r>
                          </w:p>
                        </w:txbxContent>
                      </v:textbox>
                    </v:rect>
                  </w:pict>
                </mc:Fallback>
              </mc:AlternateContent>
            </w:r>
          </w:p>
          <w:p w14:paraId="32CD59B0" w14:textId="77777777" w:rsidR="00266127" w:rsidRDefault="00266127" w:rsidP="004A6A5F">
            <w:pPr>
              <w:tabs>
                <w:tab w:val="center" w:pos="2160"/>
              </w:tabs>
              <w:autoSpaceDE w:val="0"/>
              <w:autoSpaceDN w:val="0"/>
              <w:adjustRightInd w:val="0"/>
              <w:jc w:val="left"/>
              <w:rPr>
                <w:rFonts w:ascii="ＭＳ 明朝" w:hAnsi="ＭＳ 明朝"/>
                <w:kern w:val="0"/>
                <w:szCs w:val="21"/>
              </w:rPr>
            </w:pPr>
          </w:p>
          <w:p w14:paraId="0A6B7118" w14:textId="732672C2" w:rsidR="00266127" w:rsidRDefault="00266127" w:rsidP="003C6641">
            <w:pPr>
              <w:tabs>
                <w:tab w:val="center" w:pos="2160"/>
              </w:tabs>
              <w:autoSpaceDE w:val="0"/>
              <w:autoSpaceDN w:val="0"/>
              <w:adjustRightInd w:val="0"/>
              <w:jc w:val="left"/>
              <w:rPr>
                <w:rFonts w:ascii="ＭＳ 明朝" w:hAnsi="ＭＳ 明朝"/>
                <w:kern w:val="0"/>
                <w:szCs w:val="21"/>
              </w:rPr>
            </w:pPr>
          </w:p>
          <w:p w14:paraId="00E2A888" w14:textId="571AA5E6" w:rsidR="00266127" w:rsidRDefault="00266127" w:rsidP="001C670B">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〇</w:t>
            </w:r>
            <w:r w:rsidR="008435C9">
              <w:rPr>
                <w:rFonts w:ascii="ＭＳ 明朝" w:hAnsi="ＭＳ 明朝" w:hint="eastAsia"/>
                <w:kern w:val="0"/>
                <w:szCs w:val="21"/>
              </w:rPr>
              <w:t>階段を登る様子を録画した</w:t>
            </w:r>
            <w:r>
              <w:rPr>
                <w:rFonts w:ascii="ＭＳ 明朝" w:hAnsi="ＭＳ 明朝" w:hint="eastAsia"/>
                <w:kern w:val="0"/>
                <w:szCs w:val="21"/>
              </w:rPr>
              <w:t>動画を見</w:t>
            </w:r>
            <w:r w:rsidR="008435C9">
              <w:rPr>
                <w:rFonts w:ascii="ＭＳ 明朝" w:hAnsi="ＭＳ 明朝" w:hint="eastAsia"/>
                <w:kern w:val="0"/>
                <w:szCs w:val="21"/>
              </w:rPr>
              <w:t>みる。</w:t>
            </w:r>
          </w:p>
          <w:p w14:paraId="7580EA4F" w14:textId="5D2705B2" w:rsidR="00266127" w:rsidRDefault="00266127" w:rsidP="001C670B">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w:t>
            </w:r>
            <w:r w:rsidR="008435C9">
              <w:rPr>
                <w:rFonts w:ascii="ＭＳ 明朝" w:hAnsi="ＭＳ 明朝" w:hint="eastAsia"/>
                <w:kern w:val="0"/>
                <w:szCs w:val="21"/>
              </w:rPr>
              <w:t>みんな下を向いている。</w:t>
            </w:r>
          </w:p>
          <w:p w14:paraId="3D126E48" w14:textId="58F5389B" w:rsidR="008435C9" w:rsidRDefault="008435C9" w:rsidP="001C670B">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・階段上るのって大変だよね。</w:t>
            </w:r>
          </w:p>
          <w:p w14:paraId="49EDEA01" w14:textId="01CEF023" w:rsidR="00982806" w:rsidRDefault="00982806" w:rsidP="001C670B">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〇図画工作室から</w:t>
            </w:r>
            <w:r w:rsidR="00BB6F42">
              <w:rPr>
                <w:rFonts w:ascii="ＭＳ 明朝" w:hAnsi="ＭＳ 明朝" w:hint="eastAsia"/>
                <w:kern w:val="0"/>
                <w:szCs w:val="21"/>
              </w:rPr>
              <w:t>6年生</w:t>
            </w:r>
            <w:r>
              <w:rPr>
                <w:rFonts w:ascii="ＭＳ 明朝" w:hAnsi="ＭＳ 明朝" w:hint="eastAsia"/>
                <w:kern w:val="0"/>
                <w:szCs w:val="21"/>
              </w:rPr>
              <w:t>の教室まで上がりながら、場所や空間の特徴を感じる。</w:t>
            </w:r>
          </w:p>
          <w:p w14:paraId="725754A5" w14:textId="07ED08F6" w:rsidR="00982806" w:rsidRDefault="00982806" w:rsidP="00DE7C9B">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・やっぱり</w:t>
            </w:r>
            <w:r w:rsidR="00BB6F42">
              <w:rPr>
                <w:rFonts w:ascii="ＭＳ 明朝" w:hAnsi="ＭＳ 明朝" w:hint="eastAsia"/>
                <w:kern w:val="0"/>
                <w:szCs w:val="21"/>
              </w:rPr>
              <w:t>昇る</w:t>
            </w:r>
            <w:r>
              <w:rPr>
                <w:rFonts w:ascii="ＭＳ 明朝" w:hAnsi="ＭＳ 明朝" w:hint="eastAsia"/>
                <w:kern w:val="0"/>
                <w:szCs w:val="21"/>
              </w:rPr>
              <w:t>の</w:t>
            </w:r>
            <w:r w:rsidR="00DE7C9B">
              <w:rPr>
                <w:rFonts w:ascii="ＭＳ 明朝" w:hAnsi="ＭＳ 明朝" w:hint="eastAsia"/>
                <w:kern w:val="0"/>
                <w:szCs w:val="21"/>
              </w:rPr>
              <w:t>は</w:t>
            </w:r>
            <w:r>
              <w:rPr>
                <w:rFonts w:ascii="ＭＳ 明朝" w:hAnsi="ＭＳ 明朝" w:hint="eastAsia"/>
                <w:kern w:val="0"/>
                <w:szCs w:val="21"/>
              </w:rPr>
              <w:t>大変だな。階段って暗い</w:t>
            </w:r>
            <w:r w:rsidR="00DE7C9B">
              <w:rPr>
                <w:rFonts w:ascii="ＭＳ 明朝" w:hAnsi="ＭＳ 明朝" w:hint="eastAsia"/>
                <w:kern w:val="0"/>
                <w:szCs w:val="21"/>
              </w:rPr>
              <w:t>な。もっと明るく楽しい場所にしたい。</w:t>
            </w:r>
          </w:p>
          <w:p w14:paraId="3EBCBFB7" w14:textId="5E851DD4" w:rsidR="00982806" w:rsidRDefault="00982806" w:rsidP="001C670B">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t xml:space="preserve">　・</w:t>
            </w:r>
            <w:r w:rsidR="00317FF6">
              <w:rPr>
                <w:rFonts w:ascii="ＭＳ 明朝" w:hAnsi="ＭＳ 明朝" w:hint="eastAsia"/>
                <w:kern w:val="0"/>
                <w:szCs w:val="21"/>
              </w:rPr>
              <w:t>丸い窓がある！</w:t>
            </w:r>
          </w:p>
          <w:p w14:paraId="0BC955BB" w14:textId="77777777" w:rsidR="003E6FBF" w:rsidRDefault="003E6FBF" w:rsidP="00BB6F42">
            <w:pPr>
              <w:tabs>
                <w:tab w:val="center" w:pos="2160"/>
              </w:tabs>
              <w:autoSpaceDE w:val="0"/>
              <w:autoSpaceDN w:val="0"/>
              <w:adjustRightInd w:val="0"/>
              <w:jc w:val="left"/>
              <w:rPr>
                <w:rFonts w:ascii="ＭＳ 明朝" w:hAnsi="ＭＳ 明朝"/>
                <w:kern w:val="0"/>
                <w:szCs w:val="21"/>
              </w:rPr>
            </w:pPr>
            <w:r>
              <w:rPr>
                <w:rFonts w:ascii="ＭＳ 明朝" w:hAnsi="ＭＳ 明朝" w:hint="eastAsia"/>
                <w:kern w:val="0"/>
                <w:szCs w:val="21"/>
              </w:rPr>
              <w:t>〇お互いがどんな場所を選んで、どのような発想をしているのかを交流する。</w:t>
            </w:r>
          </w:p>
          <w:p w14:paraId="6DFC86B9" w14:textId="2987B808" w:rsidR="003E6FBF" w:rsidRDefault="003E6FBF" w:rsidP="001C670B">
            <w:pPr>
              <w:tabs>
                <w:tab w:val="center" w:pos="2160"/>
              </w:tabs>
              <w:autoSpaceDE w:val="0"/>
              <w:autoSpaceDN w:val="0"/>
              <w:adjustRightInd w:val="0"/>
              <w:ind w:left="210" w:hangingChars="100" w:hanging="210"/>
              <w:jc w:val="left"/>
              <w:rPr>
                <w:rFonts w:ascii="ＭＳ 明朝" w:hAnsi="ＭＳ 明朝"/>
                <w:kern w:val="0"/>
                <w:szCs w:val="21"/>
              </w:rPr>
            </w:pPr>
          </w:p>
          <w:p w14:paraId="29A01CA1" w14:textId="77777777" w:rsidR="003E6FBF" w:rsidRPr="003E6FBF" w:rsidRDefault="003E6FBF" w:rsidP="001C670B">
            <w:pPr>
              <w:tabs>
                <w:tab w:val="center" w:pos="2160"/>
              </w:tabs>
              <w:autoSpaceDE w:val="0"/>
              <w:autoSpaceDN w:val="0"/>
              <w:adjustRightInd w:val="0"/>
              <w:ind w:left="210" w:hangingChars="100" w:hanging="210"/>
              <w:jc w:val="left"/>
              <w:rPr>
                <w:rFonts w:ascii="ＭＳ 明朝" w:hAnsi="ＭＳ 明朝"/>
                <w:kern w:val="0"/>
                <w:szCs w:val="21"/>
              </w:rPr>
            </w:pPr>
          </w:p>
          <w:p w14:paraId="7E0959F9" w14:textId="26C34B04" w:rsidR="00266127" w:rsidRDefault="00982806" w:rsidP="003C6641">
            <w:pPr>
              <w:tabs>
                <w:tab w:val="center" w:pos="2160"/>
              </w:tabs>
              <w:autoSpaceDE w:val="0"/>
              <w:autoSpaceDN w:val="0"/>
              <w:adjustRightInd w:val="0"/>
              <w:ind w:left="210" w:hangingChars="100" w:hanging="210"/>
              <w:jc w:val="left"/>
              <w:rPr>
                <w:rFonts w:ascii="ＭＳ 明朝" w:hAnsi="ＭＳ 明朝"/>
                <w:kern w:val="0"/>
                <w:szCs w:val="21"/>
              </w:rPr>
            </w:pPr>
            <w:r>
              <w:rPr>
                <w:rFonts w:ascii="ＭＳ 明朝" w:hAnsi="ＭＳ 明朝" w:hint="eastAsia"/>
                <w:kern w:val="0"/>
                <w:szCs w:val="21"/>
              </w:rPr>
              <w:lastRenderedPageBreak/>
              <w:t>〇場所を選び、マスキングテープや他の材料をつかって工夫してつくろう。</w:t>
            </w:r>
          </w:p>
          <w:p w14:paraId="06C71CC7" w14:textId="14652B70" w:rsidR="00266127" w:rsidRDefault="00266127" w:rsidP="001C670B">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w:t>
            </w:r>
            <w:r w:rsidR="00AB12D1">
              <w:rPr>
                <w:rFonts w:ascii="ＭＳ 明朝" w:hAnsi="ＭＳ 明朝" w:hint="eastAsia"/>
                <w:kern w:val="0"/>
                <w:szCs w:val="21"/>
              </w:rPr>
              <w:t>階段を上ることが楽しくなるような</w:t>
            </w:r>
            <w:r w:rsidR="00354615">
              <w:rPr>
                <w:rFonts w:ascii="ＭＳ 明朝" w:hAnsi="ＭＳ 明朝" w:hint="eastAsia"/>
                <w:kern w:val="0"/>
                <w:szCs w:val="21"/>
              </w:rPr>
              <w:t>ものにしたいな。</w:t>
            </w:r>
            <w:r w:rsidR="00E437ED">
              <w:rPr>
                <w:rFonts w:ascii="ＭＳ 明朝" w:hAnsi="ＭＳ 明朝" w:hint="eastAsia"/>
                <w:kern w:val="0"/>
                <w:szCs w:val="21"/>
              </w:rPr>
              <w:t>長い壁に線路を走らせてみよう。</w:t>
            </w:r>
          </w:p>
          <w:p w14:paraId="08402475" w14:textId="77777777" w:rsidR="00E437ED" w:rsidRDefault="00E437ED" w:rsidP="001C670B">
            <w:pPr>
              <w:tabs>
                <w:tab w:val="center" w:pos="2160"/>
              </w:tabs>
              <w:autoSpaceDE w:val="0"/>
              <w:autoSpaceDN w:val="0"/>
              <w:adjustRightInd w:val="0"/>
              <w:ind w:left="420" w:hangingChars="200" w:hanging="420"/>
              <w:jc w:val="left"/>
              <w:rPr>
                <w:rFonts w:ascii="ＭＳ 明朝" w:hAnsi="ＭＳ 明朝"/>
                <w:kern w:val="0"/>
                <w:szCs w:val="21"/>
              </w:rPr>
            </w:pPr>
          </w:p>
          <w:p w14:paraId="247ABB60" w14:textId="0917DAFF" w:rsidR="00354615" w:rsidRDefault="00354615" w:rsidP="001C670B">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・踊り場の広いスペースに大きな動物が口を開いた感じに描きたい。ふしぎな世界に続く感じがいい。</w:t>
            </w:r>
            <w:r w:rsidR="00E437ED">
              <w:rPr>
                <w:rFonts w:ascii="ＭＳ 明朝" w:hAnsi="ＭＳ 明朝" w:hint="eastAsia"/>
                <w:kern w:val="0"/>
                <w:szCs w:val="21"/>
              </w:rPr>
              <w:t>友人と協力してつくろう。</w:t>
            </w:r>
          </w:p>
          <w:p w14:paraId="73392C4B" w14:textId="1E1CB007" w:rsidR="00E437ED" w:rsidRDefault="00E437ED" w:rsidP="001C670B">
            <w:pPr>
              <w:tabs>
                <w:tab w:val="center" w:pos="2160"/>
              </w:tabs>
              <w:autoSpaceDE w:val="0"/>
              <w:autoSpaceDN w:val="0"/>
              <w:adjustRightInd w:val="0"/>
              <w:ind w:left="420" w:hangingChars="200" w:hanging="420"/>
              <w:jc w:val="left"/>
              <w:rPr>
                <w:rFonts w:ascii="ＭＳ 明朝" w:hAnsi="ＭＳ 明朝"/>
                <w:kern w:val="0"/>
                <w:szCs w:val="21"/>
              </w:rPr>
            </w:pPr>
          </w:p>
          <w:p w14:paraId="779F56AC" w14:textId="77777777" w:rsidR="00266127" w:rsidRDefault="00E437ED" w:rsidP="00E437ED">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・つくったものを見てみたら、もっとはっきりとカラフルにしたい。カラーペンをつかって描き加えよう。</w:t>
            </w:r>
          </w:p>
          <w:p w14:paraId="73C653D6" w14:textId="77777777" w:rsidR="00E437ED" w:rsidRDefault="00E437ED" w:rsidP="00E437ED">
            <w:pPr>
              <w:tabs>
                <w:tab w:val="center" w:pos="2160"/>
              </w:tabs>
              <w:autoSpaceDE w:val="0"/>
              <w:autoSpaceDN w:val="0"/>
              <w:adjustRightInd w:val="0"/>
              <w:ind w:left="420" w:hangingChars="200" w:hanging="420"/>
              <w:jc w:val="left"/>
              <w:rPr>
                <w:rFonts w:ascii="ＭＳ 明朝" w:hAnsi="ＭＳ 明朝"/>
                <w:kern w:val="0"/>
                <w:szCs w:val="21"/>
              </w:rPr>
            </w:pPr>
          </w:p>
          <w:p w14:paraId="29419FE0" w14:textId="77777777" w:rsidR="00E437ED" w:rsidRDefault="00E437ED" w:rsidP="00E437ED">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〇片づけと本時のふりかえり</w:t>
            </w:r>
          </w:p>
          <w:p w14:paraId="3968CF78" w14:textId="559F1CC1" w:rsidR="0011393A" w:rsidRPr="00E437ED" w:rsidRDefault="0011393A" w:rsidP="00E437ED">
            <w:pPr>
              <w:tabs>
                <w:tab w:val="center" w:pos="2160"/>
              </w:tabs>
              <w:autoSpaceDE w:val="0"/>
              <w:autoSpaceDN w:val="0"/>
              <w:adjustRightInd w:val="0"/>
              <w:ind w:left="420" w:hangingChars="200" w:hanging="420"/>
              <w:jc w:val="left"/>
              <w:rPr>
                <w:rFonts w:ascii="ＭＳ 明朝" w:hAnsi="ＭＳ 明朝"/>
                <w:kern w:val="0"/>
                <w:szCs w:val="21"/>
              </w:rPr>
            </w:pPr>
            <w:r>
              <w:rPr>
                <w:rFonts w:ascii="ＭＳ 明朝" w:hAnsi="ＭＳ 明朝" w:hint="eastAsia"/>
                <w:kern w:val="0"/>
                <w:szCs w:val="21"/>
              </w:rPr>
              <w:t xml:space="preserve">　</w:t>
            </w:r>
          </w:p>
        </w:tc>
        <w:tc>
          <w:tcPr>
            <w:tcW w:w="3955" w:type="dxa"/>
            <w:vMerge w:val="restart"/>
            <w:tcBorders>
              <w:top w:val="single" w:sz="4" w:space="0" w:color="auto"/>
              <w:left w:val="single" w:sz="4" w:space="0" w:color="auto"/>
              <w:right w:val="single" w:sz="4" w:space="0" w:color="auto"/>
            </w:tcBorders>
          </w:tcPr>
          <w:p w14:paraId="64F6CBE3" w14:textId="77777777" w:rsidR="00266127" w:rsidRDefault="00266127" w:rsidP="004A6A5F">
            <w:pPr>
              <w:jc w:val="left"/>
              <w:rPr>
                <w:rFonts w:ascii="ＭＳ 明朝" w:hAnsi="ＭＳ 明朝"/>
                <w:szCs w:val="21"/>
              </w:rPr>
            </w:pPr>
          </w:p>
          <w:p w14:paraId="60021C22" w14:textId="77777777" w:rsidR="00266127" w:rsidRDefault="00266127" w:rsidP="004A6A5F">
            <w:pPr>
              <w:jc w:val="left"/>
              <w:rPr>
                <w:rFonts w:ascii="ＭＳ 明朝" w:hAnsi="ＭＳ 明朝"/>
                <w:szCs w:val="21"/>
              </w:rPr>
            </w:pPr>
          </w:p>
          <w:p w14:paraId="7282254F" w14:textId="77777777" w:rsidR="00266127" w:rsidRDefault="00266127" w:rsidP="004A6A5F">
            <w:pPr>
              <w:jc w:val="left"/>
              <w:rPr>
                <w:rFonts w:ascii="ＭＳ 明朝" w:hAnsi="ＭＳ 明朝"/>
                <w:szCs w:val="21"/>
              </w:rPr>
            </w:pPr>
          </w:p>
          <w:p w14:paraId="3B4B3CBC" w14:textId="77777777" w:rsidR="00266127" w:rsidRDefault="00266127" w:rsidP="004A6A5F">
            <w:pPr>
              <w:jc w:val="left"/>
              <w:rPr>
                <w:rFonts w:ascii="ＭＳ 明朝" w:hAnsi="ＭＳ 明朝"/>
                <w:szCs w:val="21"/>
              </w:rPr>
            </w:pPr>
          </w:p>
          <w:p w14:paraId="3072AC5D" w14:textId="2E4E64F8" w:rsidR="00266127" w:rsidRDefault="00266127" w:rsidP="008435C9">
            <w:pPr>
              <w:ind w:left="210" w:hangingChars="100" w:hanging="210"/>
              <w:jc w:val="left"/>
              <w:rPr>
                <w:rFonts w:ascii="ＭＳ 明朝" w:hAnsi="ＭＳ 明朝"/>
                <w:szCs w:val="21"/>
              </w:rPr>
            </w:pPr>
            <w:r>
              <w:rPr>
                <w:rFonts w:ascii="ＭＳ 明朝" w:hAnsi="ＭＳ 明朝" w:hint="eastAsia"/>
                <w:szCs w:val="21"/>
              </w:rPr>
              <w:t>●</w:t>
            </w:r>
            <w:r w:rsidR="008435C9">
              <w:rPr>
                <w:rFonts w:ascii="ＭＳ 明朝" w:hAnsi="ＭＳ 明朝" w:hint="eastAsia"/>
                <w:szCs w:val="21"/>
              </w:rPr>
              <w:t>動画を見ることにより、学校に生活する人にも意識がもてるようにする</w:t>
            </w:r>
            <w:r>
              <w:rPr>
                <w:rFonts w:ascii="ＭＳ 明朝" w:hAnsi="ＭＳ 明朝" w:hint="eastAsia"/>
                <w:szCs w:val="21"/>
              </w:rPr>
              <w:t>。</w:t>
            </w:r>
          </w:p>
          <w:p w14:paraId="0C6EBA98" w14:textId="1E0D0BF3" w:rsidR="00266127" w:rsidRDefault="00266127" w:rsidP="003C6641">
            <w:pPr>
              <w:ind w:left="210" w:hangingChars="100" w:hanging="210"/>
              <w:rPr>
                <w:rFonts w:ascii="ＭＳ 明朝" w:hAnsi="ＭＳ 明朝"/>
                <w:szCs w:val="21"/>
              </w:rPr>
            </w:pPr>
            <w:r>
              <w:rPr>
                <w:rFonts w:ascii="ＭＳ 明朝" w:hAnsi="ＭＳ 明朝" w:hint="eastAsia"/>
                <w:szCs w:val="21"/>
              </w:rPr>
              <w:t>●</w:t>
            </w:r>
            <w:r w:rsidR="00982806">
              <w:rPr>
                <w:rFonts w:ascii="ＭＳ 明朝" w:hAnsi="ＭＳ 明朝" w:hint="eastAsia"/>
                <w:szCs w:val="21"/>
              </w:rPr>
              <w:t>実際に歩くことにより、その場所や空間の特徴について考えられるようにし、この後の造形活動の発想のきっかけになるようにする。</w:t>
            </w:r>
          </w:p>
          <w:p w14:paraId="759026B7" w14:textId="362A3896" w:rsidR="00AB12D1" w:rsidRDefault="00AB12D1" w:rsidP="003C6641">
            <w:pPr>
              <w:ind w:left="210" w:hangingChars="100" w:hanging="210"/>
              <w:rPr>
                <w:rFonts w:ascii="ＭＳ 明朝" w:hAnsi="ＭＳ 明朝"/>
                <w:szCs w:val="21"/>
              </w:rPr>
            </w:pPr>
          </w:p>
          <w:p w14:paraId="3CD70467" w14:textId="6DF7F012" w:rsidR="00354615" w:rsidRPr="00E437ED" w:rsidRDefault="00E437ED" w:rsidP="00E437ED">
            <w:pPr>
              <w:ind w:left="210" w:hangingChars="100" w:hanging="210"/>
              <w:rPr>
                <w:rFonts w:ascii="ＭＳ 明朝" w:hAnsi="ＭＳ 明朝"/>
                <w:szCs w:val="21"/>
              </w:rPr>
            </w:pPr>
            <w:r>
              <w:rPr>
                <w:rFonts w:ascii="ＭＳ 明朝" w:hAnsi="ＭＳ 明朝" w:hint="eastAsia"/>
                <w:szCs w:val="21"/>
              </w:rPr>
              <w:t>●交流することにより、自分では気づかなかった視点や、考えられなかった発想を知り、この後の造形活動に生かせるようにする。</w:t>
            </w:r>
          </w:p>
          <w:p w14:paraId="1072C3D6" w14:textId="33D628C1" w:rsidR="00E437ED" w:rsidRPr="00E437ED" w:rsidRDefault="00E437ED" w:rsidP="00BB6F42">
            <w:pPr>
              <w:ind w:left="210" w:hangingChars="100" w:hanging="210"/>
              <w:rPr>
                <w:rFonts w:ascii="ＭＳ 明朝" w:hAnsi="ＭＳ 明朝"/>
                <w:szCs w:val="21"/>
              </w:rPr>
            </w:pPr>
            <w:r>
              <w:rPr>
                <w:rFonts w:ascii="ＭＳ 明朝" w:hAnsi="ＭＳ 明朝" w:hint="eastAsia"/>
                <w:szCs w:val="21"/>
              </w:rPr>
              <w:lastRenderedPageBreak/>
              <w:t>●一人でつくっても良いし、友人と話し合う中でグループでつくっても良い。イメージが浮かばない児童は、友人とつくる中で、いろいろなことを話したり、共有したりしながら活動できるように声をかける。</w:t>
            </w:r>
          </w:p>
          <w:p w14:paraId="0F9482DF" w14:textId="1270E7A1" w:rsidR="00266127" w:rsidRDefault="00266127" w:rsidP="001C670B">
            <w:pPr>
              <w:ind w:left="210" w:hangingChars="100" w:hanging="210"/>
              <w:rPr>
                <w:rFonts w:ascii="ＭＳ 明朝" w:hAnsi="ＭＳ 明朝"/>
                <w:szCs w:val="21"/>
              </w:rPr>
            </w:pPr>
            <w:r>
              <w:rPr>
                <w:rFonts w:ascii="ＭＳ 明朝" w:hAnsi="ＭＳ 明朝" w:hint="eastAsia"/>
                <w:szCs w:val="21"/>
              </w:rPr>
              <w:t>●場所や空間からイメージできない児童には、友人がどのような視点で選んでいるのかを紹介したり、一緒に考えたりする。</w:t>
            </w:r>
          </w:p>
          <w:p w14:paraId="0C8EF785" w14:textId="46DF4198" w:rsidR="00266127" w:rsidRDefault="00266127" w:rsidP="006B1177">
            <w:pPr>
              <w:ind w:left="210" w:hangingChars="100" w:hanging="210"/>
              <w:rPr>
                <w:rFonts w:ascii="ＭＳ 明朝" w:hAnsi="ＭＳ 明朝"/>
                <w:szCs w:val="21"/>
              </w:rPr>
            </w:pPr>
            <w:r w:rsidRPr="003C6641">
              <w:rPr>
                <w:rFonts w:ascii="ＭＳ 明朝" w:hAnsi="ＭＳ 明朝" w:hint="eastAsia"/>
                <w:szCs w:val="21"/>
                <w:bdr w:val="single" w:sz="4" w:space="0" w:color="auto"/>
              </w:rPr>
              <w:t>知</w:t>
            </w:r>
            <w:r w:rsidRPr="003C6641">
              <w:rPr>
                <w:rFonts w:ascii="ＭＳ 明朝" w:hAnsi="ＭＳ 明朝" w:hint="eastAsia"/>
                <w:szCs w:val="21"/>
              </w:rPr>
              <w:t xml:space="preserve">　</w:t>
            </w:r>
            <w:r w:rsidRPr="003C6641">
              <w:rPr>
                <w:rFonts w:ascii="ＭＳ 明朝" w:hAnsi="ＭＳ 明朝" w:hint="eastAsia"/>
                <w:szCs w:val="21"/>
                <w:bdr w:val="single" w:sz="4" w:space="0" w:color="auto"/>
              </w:rPr>
              <w:t>思</w:t>
            </w:r>
            <w:r w:rsidRPr="003C6641">
              <w:rPr>
                <w:rFonts w:ascii="ＭＳ 明朝" w:hAnsi="ＭＳ 明朝" w:hint="eastAsia"/>
                <w:szCs w:val="21"/>
              </w:rPr>
              <w:t xml:space="preserve">　（活動の様子・作品）</w:t>
            </w:r>
          </w:p>
          <w:p w14:paraId="44E11088" w14:textId="77777777" w:rsidR="00266127" w:rsidRDefault="00266127" w:rsidP="00DC1AC2">
            <w:pPr>
              <w:ind w:left="210" w:hangingChars="100" w:hanging="210"/>
              <w:rPr>
                <w:rFonts w:ascii="ＭＳ 明朝" w:hAnsi="ＭＳ 明朝"/>
                <w:szCs w:val="21"/>
              </w:rPr>
            </w:pPr>
          </w:p>
          <w:p w14:paraId="14DD25A1" w14:textId="77777777" w:rsidR="0011393A" w:rsidRDefault="0011393A" w:rsidP="00DC1AC2">
            <w:pPr>
              <w:ind w:left="210" w:hangingChars="100" w:hanging="210"/>
              <w:rPr>
                <w:rFonts w:ascii="ＭＳ 明朝" w:hAnsi="ＭＳ 明朝"/>
                <w:szCs w:val="21"/>
              </w:rPr>
            </w:pPr>
          </w:p>
          <w:p w14:paraId="4E4D6ABF" w14:textId="397CC4F5" w:rsidR="0011393A" w:rsidRPr="00DC1AC2" w:rsidRDefault="0011393A" w:rsidP="00DC1AC2">
            <w:pPr>
              <w:ind w:left="210" w:hangingChars="100" w:hanging="210"/>
              <w:rPr>
                <w:rFonts w:ascii="ＭＳ 明朝" w:hAnsi="ＭＳ 明朝"/>
                <w:szCs w:val="21"/>
              </w:rPr>
            </w:pPr>
          </w:p>
        </w:tc>
      </w:tr>
      <w:tr w:rsidR="00266127" w:rsidRPr="0083394E" w14:paraId="6A123909" w14:textId="77777777" w:rsidTr="002E06CF">
        <w:trPr>
          <w:cantSplit/>
          <w:trHeight w:val="5944"/>
        </w:trPr>
        <w:tc>
          <w:tcPr>
            <w:tcW w:w="993" w:type="dxa"/>
            <w:tcBorders>
              <w:top w:val="single" w:sz="4" w:space="0" w:color="auto"/>
              <w:left w:val="single" w:sz="4" w:space="0" w:color="auto"/>
              <w:right w:val="single" w:sz="4" w:space="0" w:color="auto"/>
            </w:tcBorders>
            <w:vAlign w:val="center"/>
          </w:tcPr>
          <w:p w14:paraId="0B31944C" w14:textId="312544A2" w:rsidR="00266127" w:rsidRDefault="00354615" w:rsidP="005A5564">
            <w:pPr>
              <w:jc w:val="center"/>
              <w:rPr>
                <w:rFonts w:ascii="ＭＳ 明朝" w:hAnsi="ＭＳ 明朝"/>
                <w:noProof/>
                <w:szCs w:val="21"/>
              </w:rPr>
            </w:pPr>
            <w:r>
              <w:rPr>
                <w:rFonts w:ascii="ＭＳ 明朝" w:hAnsi="ＭＳ 明朝"/>
                <w:noProof/>
                <w:szCs w:val="21"/>
              </w:rPr>
              <w:lastRenderedPageBreak/>
              <mc:AlternateContent>
                <mc:Choice Requires="wps">
                  <w:drawing>
                    <wp:anchor distT="0" distB="0" distL="114300" distR="114300" simplePos="0" relativeHeight="251800064" behindDoc="0" locked="0" layoutInCell="1" allowOverlap="1" wp14:anchorId="5A51907E" wp14:editId="79E2B3C7">
                      <wp:simplePos x="0" y="0"/>
                      <wp:positionH relativeFrom="column">
                        <wp:posOffset>-5715</wp:posOffset>
                      </wp:positionH>
                      <wp:positionV relativeFrom="paragraph">
                        <wp:posOffset>-1685290</wp:posOffset>
                      </wp:positionV>
                      <wp:extent cx="488950" cy="376555"/>
                      <wp:effectExtent l="0" t="0" r="25400" b="23495"/>
                      <wp:wrapNone/>
                      <wp:docPr id="8" name="テキスト ボックス 8"/>
                      <wp:cNvGraphicFramePr/>
                      <a:graphic xmlns:a="http://schemas.openxmlformats.org/drawingml/2006/main">
                        <a:graphicData uri="http://schemas.microsoft.com/office/word/2010/wordprocessingShape">
                          <wps:wsp>
                            <wps:cNvSpPr txBox="1"/>
                            <wps:spPr>
                              <a:xfrm>
                                <a:off x="0" y="0"/>
                                <a:ext cx="488950" cy="376555"/>
                              </a:xfrm>
                              <a:prstGeom prst="rect">
                                <a:avLst/>
                              </a:prstGeom>
                              <a:solidFill>
                                <a:schemeClr val="lt1"/>
                              </a:solidFill>
                              <a:ln w="6350">
                                <a:solidFill>
                                  <a:prstClr val="black"/>
                                </a:solidFill>
                              </a:ln>
                            </wps:spPr>
                            <wps:txbx>
                              <w:txbxContent>
                                <w:p w14:paraId="14F91CAA" w14:textId="798F42B6" w:rsidR="00266127" w:rsidRPr="00B40675" w:rsidRDefault="00266127" w:rsidP="00B40675">
                                  <w:pPr>
                                    <w:rPr>
                                      <w:sz w:val="14"/>
                                      <w:szCs w:val="18"/>
                                    </w:rPr>
                                  </w:pPr>
                                  <w:r w:rsidRPr="00B40675">
                                    <w:rPr>
                                      <w:rFonts w:hint="eastAsia"/>
                                      <w:sz w:val="14"/>
                                      <w:szCs w:val="18"/>
                                    </w:rPr>
                                    <w:t>展開②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1907E" id="テキスト ボックス 8" o:spid="_x0000_s1031" type="#_x0000_t202" style="position:absolute;left:0;text-align:left;margin-left:-.45pt;margin-top:-132.7pt;width:38.5pt;height:29.6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" fillcolor="white [3201]" strokeweight=".5pt">
                      <v:textbox>
                        <w:txbxContent>
                          <w:p w14:paraId="14F91CAA" w14:textId="798F42B6" w:rsidR="00266127" w:rsidRPr="00B40675" w:rsidRDefault="00266127" w:rsidP="00B40675">
                            <w:pPr>
                              <w:rPr>
                                <w:sz w:val="14"/>
                                <w:szCs w:val="18"/>
                              </w:rPr>
                            </w:pPr>
                            <w:r w:rsidRPr="00B40675">
                              <w:rPr>
                                <w:rFonts w:hint="eastAsia"/>
                                <w:sz w:val="14"/>
                                <w:szCs w:val="18"/>
                              </w:rPr>
                              <w:t>展開②</w:t>
                            </w:r>
                          </w:p>
                        </w:txbxContent>
                      </v:textbox>
                    </v:shape>
                  </w:pict>
                </mc:Fallback>
              </mc:AlternateContent>
            </w:r>
          </w:p>
        </w:tc>
        <w:tc>
          <w:tcPr>
            <w:tcW w:w="4961" w:type="dxa"/>
            <w:vMerge/>
            <w:tcBorders>
              <w:left w:val="single" w:sz="4" w:space="0" w:color="auto"/>
              <w:right w:val="single" w:sz="4" w:space="0" w:color="auto"/>
            </w:tcBorders>
          </w:tcPr>
          <w:p w14:paraId="0812DB2A" w14:textId="77777777" w:rsidR="00266127" w:rsidRDefault="00266127" w:rsidP="004A6A5F">
            <w:pPr>
              <w:tabs>
                <w:tab w:val="center" w:pos="2160"/>
              </w:tabs>
              <w:autoSpaceDE w:val="0"/>
              <w:autoSpaceDN w:val="0"/>
              <w:adjustRightInd w:val="0"/>
              <w:jc w:val="left"/>
              <w:rPr>
                <w:rFonts w:ascii="ＭＳ 明朝" w:hAnsi="ＭＳ 明朝"/>
                <w:kern w:val="0"/>
                <w:szCs w:val="21"/>
              </w:rPr>
            </w:pPr>
          </w:p>
        </w:tc>
        <w:tc>
          <w:tcPr>
            <w:tcW w:w="3955" w:type="dxa"/>
            <w:vMerge/>
            <w:tcBorders>
              <w:left w:val="single" w:sz="4" w:space="0" w:color="auto"/>
              <w:right w:val="single" w:sz="4" w:space="0" w:color="auto"/>
            </w:tcBorders>
          </w:tcPr>
          <w:p w14:paraId="566E8C89" w14:textId="77777777" w:rsidR="00266127" w:rsidRDefault="00266127" w:rsidP="004A6A5F">
            <w:pPr>
              <w:jc w:val="left"/>
              <w:rPr>
                <w:rFonts w:ascii="ＭＳ 明朝" w:hAnsi="ＭＳ 明朝"/>
                <w:szCs w:val="21"/>
              </w:rPr>
            </w:pPr>
          </w:p>
        </w:tc>
      </w:tr>
    </w:tbl>
    <w:p w14:paraId="2087DE2D" w14:textId="516B10FC" w:rsidR="006B1177" w:rsidRDefault="001366DE" w:rsidP="006B1177">
      <w:pPr>
        <w:overflowPunct w:val="0"/>
        <w:textAlignment w:val="baseline"/>
        <w:rPr>
          <w:rFonts w:ascii="ＭＳ 明朝" w:hAnsi="ＭＳ 明朝" w:cs="ＭＳ 明朝"/>
          <w:color w:val="000000"/>
        </w:rPr>
      </w:pPr>
      <w:r>
        <w:rPr>
          <w:rFonts w:ascii="ＭＳ 明朝" w:hAnsi="ＭＳ 明朝" w:cs="ＭＳ 明朝"/>
          <w:color w:val="000000"/>
        </w:rPr>
        <w:t xml:space="preserve">　　　　　　　　</w:t>
      </w:r>
    </w:p>
    <w:p w14:paraId="2C08F32A" w14:textId="005C2B2A" w:rsidR="0045241C" w:rsidRPr="0011393A" w:rsidRDefault="00897C14" w:rsidP="0011393A">
      <w:pPr>
        <w:overflowPunct w:val="0"/>
        <w:textAlignment w:val="baseline"/>
        <w:rPr>
          <w:rFonts w:ascii="ＭＳ 明朝" w:hAnsi="ＭＳ 明朝" w:cs="ＭＳ 明朝"/>
          <w:color w:val="000000"/>
        </w:rPr>
      </w:pPr>
      <w:r>
        <w:rPr>
          <w:rFonts w:ascii="ＭＳ ゴシック" w:eastAsia="ＭＳ ゴシック" w:hAnsi="ＭＳ ゴシック" w:cs="ＭＳ 明朝" w:hint="eastAsia"/>
          <w:b/>
          <w:color w:val="000000"/>
        </w:rPr>
        <w:t>８</w:t>
      </w:r>
      <w:r w:rsidR="0045241C" w:rsidRPr="00E94602">
        <w:rPr>
          <w:rFonts w:ascii="ＭＳ ゴシック" w:eastAsia="ＭＳ ゴシック" w:hAnsi="ＭＳ ゴシック" w:cs="ＭＳ 明朝"/>
          <w:color w:val="000000"/>
        </w:rPr>
        <w:t xml:space="preserve"> </w:t>
      </w:r>
      <w:r w:rsidR="0045241C">
        <w:rPr>
          <w:rFonts w:ascii="ＭＳ ゴシック" w:eastAsia="ＭＳ ゴシック" w:hAnsi="ＭＳ ゴシック" w:cs="ＭＳ 明朝" w:hint="eastAsia"/>
          <w:color w:val="000000"/>
        </w:rPr>
        <w:t>学習の準備</w:t>
      </w:r>
    </w:p>
    <w:p w14:paraId="0B8D4A84" w14:textId="709E5218" w:rsidR="00696AB7" w:rsidRPr="0045241C" w:rsidRDefault="0045241C" w:rsidP="00DE2AC6">
      <w:pPr>
        <w:rPr>
          <w:rFonts w:ascii="ＭＳ 明朝" w:hAnsi="ＭＳ 明朝" w:cs="ＭＳ 明朝"/>
          <w:color w:val="000000"/>
          <w:sz w:val="20"/>
          <w:szCs w:val="20"/>
        </w:rPr>
      </w:pPr>
      <w:r w:rsidRPr="0045241C">
        <w:rPr>
          <w:rFonts w:ascii="ＭＳ 明朝" w:hAnsi="ＭＳ 明朝" w:cs="ＭＳ 明朝" w:hint="eastAsia"/>
          <w:color w:val="000000"/>
          <w:sz w:val="20"/>
          <w:szCs w:val="20"/>
        </w:rPr>
        <w:t>教師：</w:t>
      </w:r>
      <w:r w:rsidR="0011393A">
        <w:rPr>
          <w:rFonts w:ascii="ＭＳ 明朝" w:hAnsi="ＭＳ 明朝" w:cs="ＭＳ 明朝" w:hint="eastAsia"/>
          <w:color w:val="000000"/>
          <w:sz w:val="20"/>
          <w:szCs w:val="20"/>
        </w:rPr>
        <w:t xml:space="preserve">マスキングテープ12色セットを１０箱　</w:t>
      </w:r>
      <w:r w:rsidR="004F23B2">
        <w:rPr>
          <w:rFonts w:ascii="ＭＳ 明朝" w:hAnsi="ＭＳ 明朝" w:cs="ＭＳ 明朝" w:hint="eastAsia"/>
          <w:color w:val="000000"/>
          <w:sz w:val="20"/>
          <w:szCs w:val="20"/>
        </w:rPr>
        <w:t>画用紙</w:t>
      </w:r>
      <w:r w:rsidR="0011393A">
        <w:rPr>
          <w:rFonts w:ascii="ＭＳ 明朝" w:hAnsi="ＭＳ 明朝" w:cs="ＭＳ 明朝" w:hint="eastAsia"/>
          <w:color w:val="000000"/>
          <w:sz w:val="20"/>
          <w:szCs w:val="20"/>
        </w:rPr>
        <w:t xml:space="preserve">　水性カラーペン12色セット</w:t>
      </w:r>
    </w:p>
    <w:p w14:paraId="2B1529A4" w14:textId="77777777" w:rsidR="000B797E" w:rsidRDefault="000B797E" w:rsidP="0045241C">
      <w:pPr>
        <w:rPr>
          <w:rFonts w:ascii="ＭＳ ゴシック" w:eastAsia="ＭＳ ゴシック" w:hAnsi="ＭＳ ゴシック" w:cs="ＭＳ 明朝"/>
          <w:b/>
          <w:color w:val="000000"/>
        </w:rPr>
      </w:pPr>
    </w:p>
    <w:p w14:paraId="3959D3AA" w14:textId="7D7C7804" w:rsidR="0045241C" w:rsidRDefault="00897C14" w:rsidP="0045241C">
      <w:pPr>
        <w:rPr>
          <w:rFonts w:ascii="ＭＳ ゴシック" w:eastAsia="ＭＳ ゴシック" w:hAnsi="ＭＳ ゴシック" w:cs="ＭＳ 明朝"/>
          <w:color w:val="000000"/>
          <w:sz w:val="20"/>
          <w:szCs w:val="20"/>
        </w:rPr>
      </w:pPr>
      <w:r>
        <w:rPr>
          <w:rFonts w:ascii="ＭＳ ゴシック" w:eastAsia="ＭＳ ゴシック" w:hAnsi="ＭＳ ゴシック" w:cs="ＭＳ 明朝" w:hint="eastAsia"/>
          <w:b/>
          <w:color w:val="000000"/>
        </w:rPr>
        <w:t>９</w:t>
      </w:r>
      <w:r w:rsidR="0045241C" w:rsidRPr="00E94602">
        <w:rPr>
          <w:rFonts w:ascii="ＭＳ ゴシック" w:eastAsia="ＭＳ ゴシック" w:hAnsi="ＭＳ ゴシック" w:cs="ＭＳ 明朝"/>
          <w:color w:val="000000"/>
        </w:rPr>
        <w:t xml:space="preserve"> </w:t>
      </w:r>
      <w:r w:rsidR="0045241C">
        <w:rPr>
          <w:rFonts w:ascii="ＭＳ ゴシック" w:eastAsia="ＭＳ ゴシック" w:hAnsi="ＭＳ ゴシック" w:cs="ＭＳ 明朝" w:hint="eastAsia"/>
          <w:color w:val="000000"/>
        </w:rPr>
        <w:t>板書</w:t>
      </w:r>
      <w:r w:rsidR="006D454E">
        <w:rPr>
          <w:rFonts w:ascii="ＭＳ ゴシック" w:eastAsia="ＭＳ ゴシック" w:hAnsi="ＭＳ ゴシック" w:cs="ＭＳ 明朝" w:hint="eastAsia"/>
          <w:color w:val="000000"/>
        </w:rPr>
        <w:t>計画</w:t>
      </w:r>
      <w:r w:rsidR="0045241C">
        <w:rPr>
          <w:rFonts w:ascii="ＭＳ ゴシック" w:eastAsia="ＭＳ ゴシック" w:hAnsi="ＭＳ ゴシック" w:cs="ＭＳ 明朝" w:hint="eastAsia"/>
          <w:color w:val="000000"/>
        </w:rPr>
        <w:t>及び場の設定</w:t>
      </w:r>
    </w:p>
    <w:p w14:paraId="4619F7C0" w14:textId="1AB628F3" w:rsidR="0045241C" w:rsidRPr="0045241C" w:rsidRDefault="0045241C" w:rsidP="0045241C">
      <w:pPr>
        <w:rPr>
          <w:rFonts w:ascii="ＭＳ 明朝" w:hAnsi="ＭＳ 明朝" w:cs="ＭＳ 明朝"/>
          <w:color w:val="000000"/>
          <w:sz w:val="20"/>
          <w:szCs w:val="20"/>
        </w:rPr>
      </w:pPr>
      <w:r>
        <w:rPr>
          <w:rFonts w:ascii="ＭＳ 明朝" w:hAnsi="ＭＳ 明朝" w:cs="ＭＳ 明朝" w:hint="eastAsia"/>
          <w:color w:val="000000"/>
          <w:sz w:val="20"/>
          <w:szCs w:val="20"/>
        </w:rPr>
        <w:t>○</w:t>
      </w:r>
      <w:r w:rsidRPr="0045241C">
        <w:rPr>
          <w:rFonts w:ascii="ＭＳ 明朝" w:hAnsi="ＭＳ 明朝" w:cs="ＭＳ 明朝" w:hint="eastAsia"/>
          <w:color w:val="000000"/>
          <w:sz w:val="20"/>
          <w:szCs w:val="20"/>
        </w:rPr>
        <w:t>板書</w:t>
      </w:r>
      <w:r w:rsidR="006D454E">
        <w:rPr>
          <w:rFonts w:ascii="ＭＳ 明朝" w:hAnsi="ＭＳ 明朝" w:cs="ＭＳ 明朝" w:hint="eastAsia"/>
          <w:color w:val="000000"/>
          <w:sz w:val="20"/>
          <w:szCs w:val="20"/>
        </w:rPr>
        <w:t>計画</w:t>
      </w:r>
    </w:p>
    <w:p w14:paraId="6D42562A" w14:textId="719963A7" w:rsidR="0045241C" w:rsidRDefault="00317FF6">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8864" behindDoc="0" locked="0" layoutInCell="1" allowOverlap="1" wp14:anchorId="61890304" wp14:editId="39FC53A7">
                <wp:simplePos x="0" y="0"/>
                <wp:positionH relativeFrom="column">
                  <wp:posOffset>4495165</wp:posOffset>
                </wp:positionH>
                <wp:positionV relativeFrom="paragraph">
                  <wp:posOffset>82550</wp:posOffset>
                </wp:positionV>
                <wp:extent cx="0" cy="2824163"/>
                <wp:effectExtent l="0" t="0" r="38100" b="33655"/>
                <wp:wrapNone/>
                <wp:docPr id="15" name="直線コネクタ 15"/>
                <wp:cNvGraphicFramePr/>
                <a:graphic xmlns:a="http://schemas.openxmlformats.org/drawingml/2006/main">
                  <a:graphicData uri="http://schemas.microsoft.com/office/word/2010/wordprocessingShape">
                    <wps:wsp>
                      <wps:cNvCnPr/>
                      <wps:spPr>
                        <a:xfrm>
                          <a:off x="0" y="0"/>
                          <a:ext cx="0" cy="282416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6BDA0E8" id="直線コネクタ 15" o:spid="_x0000_s1026" style="position:absolute;left:0;text-align:lef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3.95pt,6.5pt" to="353.95pt,2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" strokecolor="#4472c4 [3204]" strokeweight=".5pt">
                <v:stroke joinstyle="miter"/>
              </v:line>
            </w:pict>
          </mc:Fallback>
        </mc:AlternateContent>
      </w:r>
      <w:r>
        <w:rPr>
          <w:rFonts w:ascii="ＭＳ 明朝" w:hAnsi="ＭＳ 明朝"/>
          <w:noProof/>
        </w:rPr>
        <mc:AlternateContent>
          <mc:Choice Requires="wps">
            <w:drawing>
              <wp:anchor distT="0" distB="0" distL="114300" distR="114300" simplePos="0" relativeHeight="251745792" behindDoc="0" locked="0" layoutInCell="1" allowOverlap="1" wp14:anchorId="190D5860" wp14:editId="318246AB">
                <wp:simplePos x="0" y="0"/>
                <wp:positionH relativeFrom="column">
                  <wp:posOffset>2423478</wp:posOffset>
                </wp:positionH>
                <wp:positionV relativeFrom="paragraph">
                  <wp:posOffset>49212</wp:posOffset>
                </wp:positionV>
                <wp:extent cx="0" cy="2905125"/>
                <wp:effectExtent l="0" t="0" r="38100" b="28575"/>
                <wp:wrapNone/>
                <wp:docPr id="11" name="直線コネクタ 11"/>
                <wp:cNvGraphicFramePr/>
                <a:graphic xmlns:a="http://schemas.openxmlformats.org/drawingml/2006/main">
                  <a:graphicData uri="http://schemas.microsoft.com/office/word/2010/wordprocessingShape">
                    <wps:wsp>
                      <wps:cNvCnPr/>
                      <wps:spPr>
                        <a:xfrm>
                          <a:off x="0" y="0"/>
                          <a:ext cx="0" cy="29051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16C9B7" id="直線コネクタ 11" o:spid="_x0000_s1026" style="position:absolute;left:0;text-align:left;z-index:25174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0.85pt,3.85pt" to="190.85pt,23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" strokecolor="#4472c4 [3204]" strokeweight=".5pt">
                <v:stroke joinstyle="miter"/>
              </v:line>
            </w:pict>
          </mc:Fallback>
        </mc:AlternateContent>
      </w:r>
      <w:r>
        <w:rPr>
          <w:rFonts w:ascii="ＭＳ 明朝" w:hAnsi="ＭＳ 明朝"/>
          <w:noProof/>
        </w:rPr>
        <mc:AlternateContent>
          <mc:Choice Requires="wps">
            <w:drawing>
              <wp:anchor distT="0" distB="0" distL="114300" distR="114300" simplePos="0" relativeHeight="251635200" behindDoc="0" locked="0" layoutInCell="1" allowOverlap="1" wp14:anchorId="2B06DB1F" wp14:editId="50D972CF">
                <wp:simplePos x="0" y="0"/>
                <wp:positionH relativeFrom="column">
                  <wp:posOffset>89853</wp:posOffset>
                </wp:positionH>
                <wp:positionV relativeFrom="paragraph">
                  <wp:posOffset>49213</wp:posOffset>
                </wp:positionV>
                <wp:extent cx="6436360" cy="3052762"/>
                <wp:effectExtent l="0" t="0" r="21590" b="14605"/>
                <wp:wrapNone/>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36360" cy="305276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727170" w14:textId="3B3B9BB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C781855" w14:textId="2D53812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78DF480" w14:textId="1BE9DC12"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5AC64E5" w14:textId="71A79488"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4FA229D" w14:textId="4B0EA897"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0C66949B" w14:textId="565FB96D"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31597080" w14:textId="4F3DB98A"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601F44EB" w14:textId="77777777" w:rsidR="0011393A" w:rsidRDefault="0011393A" w:rsidP="0011393A">
                            <w:pPr>
                              <w:ind w:firstLineChars="100" w:firstLine="210"/>
                              <w:rPr>
                                <w:color w:val="000000" w:themeColor="text1"/>
                                <w:kern w:val="21"/>
                              </w:rPr>
                            </w:pPr>
                            <w:r>
                              <w:rPr>
                                <w:rFonts w:hint="eastAsia"/>
                                <w:color w:val="000000" w:themeColor="text1"/>
                                <w:kern w:val="21"/>
                              </w:rPr>
                              <w:t>学校の壁や階段などにどんな</w:t>
                            </w:r>
                          </w:p>
                          <w:p w14:paraId="6A697C6A" w14:textId="77777777" w:rsidR="0011393A" w:rsidRDefault="0011393A" w:rsidP="0011393A">
                            <w:pPr>
                              <w:ind w:firstLineChars="100" w:firstLine="210"/>
                              <w:rPr>
                                <w:color w:val="000000" w:themeColor="text1"/>
                                <w:kern w:val="21"/>
                              </w:rPr>
                            </w:pPr>
                            <w:r>
                              <w:rPr>
                                <w:rFonts w:hint="eastAsia"/>
                                <w:color w:val="000000" w:themeColor="text1"/>
                                <w:kern w:val="21"/>
                              </w:rPr>
                              <w:t>「アート」があったらみんなが</w:t>
                            </w:r>
                          </w:p>
                          <w:p w14:paraId="2AD0A47F" w14:textId="77777777" w:rsidR="0011393A" w:rsidRDefault="0011393A" w:rsidP="0011393A">
                            <w:pPr>
                              <w:ind w:firstLineChars="100" w:firstLine="210"/>
                              <w:rPr>
                                <w:color w:val="000000" w:themeColor="text1"/>
                                <w:kern w:val="21"/>
                              </w:rPr>
                            </w:pPr>
                            <w:r>
                              <w:rPr>
                                <w:rFonts w:hint="eastAsia"/>
                                <w:color w:val="000000" w:themeColor="text1"/>
                                <w:kern w:val="21"/>
                              </w:rPr>
                              <w:t>「</w:t>
                            </w:r>
                            <w:r>
                              <w:rPr>
                                <w:rFonts w:hint="eastAsia"/>
                                <w:color w:val="000000" w:themeColor="text1"/>
                                <w:kern w:val="21"/>
                              </w:rPr>
                              <w:t>Happy</w:t>
                            </w:r>
                            <w:r>
                              <w:rPr>
                                <w:rFonts w:hint="eastAsia"/>
                                <w:color w:val="000000" w:themeColor="text1"/>
                                <w:kern w:val="21"/>
                              </w:rPr>
                              <w:t>」になるかを考えて、</w:t>
                            </w:r>
                          </w:p>
                          <w:p w14:paraId="5EADB74C" w14:textId="77777777" w:rsidR="00317FF6" w:rsidRDefault="0011393A" w:rsidP="0011393A">
                            <w:pPr>
                              <w:ind w:firstLineChars="100" w:firstLine="210"/>
                              <w:rPr>
                                <w:color w:val="000000" w:themeColor="text1"/>
                                <w:kern w:val="21"/>
                              </w:rPr>
                            </w:pPr>
                            <w:r>
                              <w:rPr>
                                <w:rFonts w:hint="eastAsia"/>
                                <w:color w:val="000000" w:themeColor="text1"/>
                                <w:kern w:val="21"/>
                              </w:rPr>
                              <w:t>マスキングテープや今までつかっ</w:t>
                            </w:r>
                          </w:p>
                          <w:p w14:paraId="46F216B3" w14:textId="77777777" w:rsidR="00317FF6" w:rsidRDefault="0011393A" w:rsidP="00317FF6">
                            <w:pPr>
                              <w:ind w:firstLineChars="100" w:firstLine="210"/>
                              <w:rPr>
                                <w:color w:val="000000" w:themeColor="text1"/>
                                <w:kern w:val="21"/>
                              </w:rPr>
                            </w:pPr>
                            <w:r>
                              <w:rPr>
                                <w:rFonts w:hint="eastAsia"/>
                                <w:color w:val="000000" w:themeColor="text1"/>
                                <w:kern w:val="21"/>
                              </w:rPr>
                              <w:t>たことのある材料を工夫してつく</w:t>
                            </w:r>
                          </w:p>
                          <w:p w14:paraId="7CE08B9B" w14:textId="60556434" w:rsidR="0011393A" w:rsidRPr="004F23B2" w:rsidRDefault="0011393A" w:rsidP="00317FF6">
                            <w:pPr>
                              <w:ind w:firstLineChars="100" w:firstLine="210"/>
                              <w:rPr>
                                <w:color w:val="000000" w:themeColor="text1"/>
                                <w:kern w:val="21"/>
                              </w:rPr>
                            </w:pPr>
                            <w:r>
                              <w:rPr>
                                <w:rFonts w:hint="eastAsia"/>
                                <w:color w:val="000000" w:themeColor="text1"/>
                                <w:kern w:val="21"/>
                              </w:rPr>
                              <w:t>ろう</w:t>
                            </w:r>
                          </w:p>
                          <w:p w14:paraId="0E03B136" w14:textId="3EB2226F" w:rsidR="006A2CFF" w:rsidRPr="0011393A"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188D3E6F" w14:textId="6A5113FA" w:rsidR="005C1CC0" w:rsidRPr="005C1CC0" w:rsidRDefault="005C1CC0" w:rsidP="0011393A">
                            <w:pPr>
                              <w:ind w:firstLineChars="100" w:firstLine="180"/>
                              <w:rPr>
                                <w:rFonts w:asciiTheme="minorHAnsi" w:eastAsiaTheme="minorHAnsi" w:hAnsiTheme="minorHAnsi"/>
                                <w:color w:val="000000" w:themeColor="text1"/>
                                <w:kern w:val="21"/>
                                <w14:textOutline w14:w="9525" w14:cap="rnd" w14:cmpd="sng" w14:algn="ctr">
                                  <w14:solidFill>
                                    <w14:schemeClr w14:val="tx1"/>
                                  </w14:solidFill>
                                  <w14:prstDash w14:val="solid"/>
                                  <w14:bevel/>
                                </w14:textOutline>
                              </w:rPr>
                            </w:pPr>
                            <w:r w:rsidRPr="005C1CC0">
                              <w:rPr>
                                <w:rFonts w:asciiTheme="minorHAnsi" w:eastAsiaTheme="minorHAnsi" w:hAnsiTheme="minorHAnsi" w:hint="eastAsia"/>
                                <w:color w:val="FF0000"/>
                                <w:sz w:val="18"/>
                                <w14:textOutline w14:w="9525" w14:cap="rnd" w14:cmpd="sng" w14:algn="ctr">
                                  <w14:solidFill>
                                    <w14:schemeClr w14:val="tx1"/>
                                  </w14:solidFill>
                                  <w14:prstDash w14:val="solid"/>
                                  <w14:bevel/>
                                </w14:textOutline>
                              </w:rPr>
                              <w:t xml:space="preserve">　</w:t>
                            </w:r>
                          </w:p>
                          <w:p w14:paraId="52DFD08B" w14:textId="7DA0F413"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6DB1F" id="Text Box 35" o:spid="_x0000_s1032" type="#_x0000_t202" style="position:absolute;left:0;text-align:left;margin-left:7.1pt;margin-top:3.9pt;width:506.8pt;height:240.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" filled="f">
                <v:path arrowok="t"/>
                <v:textbox inset="5.85pt,.7pt,5.85pt,.7pt">
                  <w:txbxContent>
                    <w:p w14:paraId="4C727170" w14:textId="3B3B9BB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C781855" w14:textId="2D538123" w:rsidR="00744A06" w:rsidRPr="005C1CC0" w:rsidRDefault="00744A06">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78DF480" w14:textId="1BE9DC12"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75AC64E5" w14:textId="71A79488"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44FA229D" w14:textId="4B0EA897"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0C66949B" w14:textId="565FB96D"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31597080" w14:textId="4F3DB98A"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601F44EB" w14:textId="77777777" w:rsidR="0011393A" w:rsidRDefault="0011393A" w:rsidP="0011393A">
                      <w:pPr>
                        <w:ind w:firstLineChars="100" w:firstLine="210"/>
                        <w:rPr>
                          <w:color w:val="000000" w:themeColor="text1"/>
                          <w:kern w:val="21"/>
                        </w:rPr>
                      </w:pPr>
                      <w:r>
                        <w:rPr>
                          <w:rFonts w:hint="eastAsia"/>
                          <w:color w:val="000000" w:themeColor="text1"/>
                          <w:kern w:val="21"/>
                        </w:rPr>
                        <w:t>学校の壁や階段などにどんな</w:t>
                      </w:r>
                    </w:p>
                    <w:p w14:paraId="6A697C6A" w14:textId="77777777" w:rsidR="0011393A" w:rsidRDefault="0011393A" w:rsidP="0011393A">
                      <w:pPr>
                        <w:ind w:firstLineChars="100" w:firstLine="210"/>
                        <w:rPr>
                          <w:color w:val="000000" w:themeColor="text1"/>
                          <w:kern w:val="21"/>
                        </w:rPr>
                      </w:pPr>
                      <w:r>
                        <w:rPr>
                          <w:rFonts w:hint="eastAsia"/>
                          <w:color w:val="000000" w:themeColor="text1"/>
                          <w:kern w:val="21"/>
                        </w:rPr>
                        <w:t>「アート」があったらみんなが</w:t>
                      </w:r>
                    </w:p>
                    <w:p w14:paraId="2AD0A47F" w14:textId="77777777" w:rsidR="0011393A" w:rsidRDefault="0011393A" w:rsidP="0011393A">
                      <w:pPr>
                        <w:ind w:firstLineChars="100" w:firstLine="210"/>
                        <w:rPr>
                          <w:color w:val="000000" w:themeColor="text1"/>
                          <w:kern w:val="21"/>
                        </w:rPr>
                      </w:pPr>
                      <w:r>
                        <w:rPr>
                          <w:rFonts w:hint="eastAsia"/>
                          <w:color w:val="000000" w:themeColor="text1"/>
                          <w:kern w:val="21"/>
                        </w:rPr>
                        <w:t>「</w:t>
                      </w:r>
                      <w:r>
                        <w:rPr>
                          <w:rFonts w:hint="eastAsia"/>
                          <w:color w:val="000000" w:themeColor="text1"/>
                          <w:kern w:val="21"/>
                        </w:rPr>
                        <w:t>Happy</w:t>
                      </w:r>
                      <w:r>
                        <w:rPr>
                          <w:rFonts w:hint="eastAsia"/>
                          <w:color w:val="000000" w:themeColor="text1"/>
                          <w:kern w:val="21"/>
                        </w:rPr>
                        <w:t>」になるかを考えて、</w:t>
                      </w:r>
                    </w:p>
                    <w:p w14:paraId="5EADB74C" w14:textId="77777777" w:rsidR="00317FF6" w:rsidRDefault="0011393A" w:rsidP="0011393A">
                      <w:pPr>
                        <w:ind w:firstLineChars="100" w:firstLine="210"/>
                        <w:rPr>
                          <w:color w:val="000000" w:themeColor="text1"/>
                          <w:kern w:val="21"/>
                        </w:rPr>
                      </w:pPr>
                      <w:r>
                        <w:rPr>
                          <w:rFonts w:hint="eastAsia"/>
                          <w:color w:val="000000" w:themeColor="text1"/>
                          <w:kern w:val="21"/>
                        </w:rPr>
                        <w:t>マスキングテープや今までつかっ</w:t>
                      </w:r>
                    </w:p>
                    <w:p w14:paraId="46F216B3" w14:textId="77777777" w:rsidR="00317FF6" w:rsidRDefault="0011393A" w:rsidP="00317FF6">
                      <w:pPr>
                        <w:ind w:firstLineChars="100" w:firstLine="210"/>
                        <w:rPr>
                          <w:color w:val="000000" w:themeColor="text1"/>
                          <w:kern w:val="21"/>
                        </w:rPr>
                      </w:pPr>
                      <w:r>
                        <w:rPr>
                          <w:rFonts w:hint="eastAsia"/>
                          <w:color w:val="000000" w:themeColor="text1"/>
                          <w:kern w:val="21"/>
                        </w:rPr>
                        <w:t>たことのある材料を工夫してつく</w:t>
                      </w:r>
                    </w:p>
                    <w:p w14:paraId="7CE08B9B" w14:textId="60556434" w:rsidR="0011393A" w:rsidRPr="004F23B2" w:rsidRDefault="0011393A" w:rsidP="00317FF6">
                      <w:pPr>
                        <w:ind w:firstLineChars="100" w:firstLine="210"/>
                        <w:rPr>
                          <w:color w:val="000000" w:themeColor="text1"/>
                          <w:kern w:val="21"/>
                        </w:rPr>
                      </w:pPr>
                      <w:r>
                        <w:rPr>
                          <w:rFonts w:hint="eastAsia"/>
                          <w:color w:val="000000" w:themeColor="text1"/>
                          <w:kern w:val="21"/>
                        </w:rPr>
                        <w:t>ろう</w:t>
                      </w:r>
                    </w:p>
                    <w:p w14:paraId="0E03B136" w14:textId="3EB2226F" w:rsidR="006A2CFF" w:rsidRPr="0011393A"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p w14:paraId="188D3E6F" w14:textId="6A5113FA" w:rsidR="005C1CC0" w:rsidRPr="005C1CC0" w:rsidRDefault="005C1CC0" w:rsidP="0011393A">
                      <w:pPr>
                        <w:ind w:firstLineChars="100" w:firstLine="180"/>
                        <w:rPr>
                          <w:rFonts w:asciiTheme="minorHAnsi" w:eastAsiaTheme="minorHAnsi" w:hAnsiTheme="minorHAnsi"/>
                          <w:color w:val="000000" w:themeColor="text1"/>
                          <w:kern w:val="21"/>
                          <w14:textOutline w14:w="9525" w14:cap="rnd" w14:cmpd="sng" w14:algn="ctr">
                            <w14:solidFill>
                              <w14:schemeClr w14:val="tx1"/>
                            </w14:solidFill>
                            <w14:prstDash w14:val="solid"/>
                            <w14:bevel/>
                          </w14:textOutline>
                        </w:rPr>
                      </w:pPr>
                      <w:r w:rsidRPr="005C1CC0">
                        <w:rPr>
                          <w:rFonts w:asciiTheme="minorHAnsi" w:eastAsiaTheme="minorHAnsi" w:hAnsiTheme="minorHAnsi" w:hint="eastAsia"/>
                          <w:color w:val="FF0000"/>
                          <w:sz w:val="18"/>
                          <w14:textOutline w14:w="9525" w14:cap="rnd" w14:cmpd="sng" w14:algn="ctr">
                            <w14:solidFill>
                              <w14:schemeClr w14:val="tx1"/>
                            </w14:solidFill>
                            <w14:prstDash w14:val="solid"/>
                            <w14:bevel/>
                          </w14:textOutline>
                        </w:rPr>
                        <w:t xml:space="preserve">　</w:t>
                      </w:r>
                    </w:p>
                    <w:p w14:paraId="52DFD08B" w14:textId="7DA0F413" w:rsidR="006A2CFF" w:rsidRPr="005C1CC0" w:rsidRDefault="006A2CFF">
                      <w:pPr>
                        <w:rPr>
                          <w:rFonts w:asciiTheme="minorHAnsi" w:eastAsiaTheme="minorHAnsi" w:hAnsiTheme="minorHAnsi"/>
                          <w:color w:val="FF0000"/>
                          <w:sz w:val="18"/>
                          <w14:textOutline w14:w="9525" w14:cap="rnd" w14:cmpd="sng" w14:algn="ctr">
                            <w14:solidFill>
                              <w14:schemeClr w14:val="tx1"/>
                            </w14:solidFill>
                            <w14:prstDash w14:val="solid"/>
                            <w14:bevel/>
                          </w14:textOutline>
                        </w:rPr>
                      </w:pPr>
                    </w:p>
                  </w:txbxContent>
                </v:textbox>
              </v:shape>
            </w:pict>
          </mc:Fallback>
        </mc:AlternateContent>
      </w:r>
      <w:r w:rsidR="00696AB7">
        <w:rPr>
          <w:rFonts w:ascii="ＭＳ 明朝" w:hAnsi="ＭＳ 明朝"/>
          <w:noProof/>
        </w:rPr>
        <mc:AlternateContent>
          <mc:Choice Requires="wps">
            <w:drawing>
              <wp:anchor distT="0" distB="0" distL="114300" distR="114300" simplePos="0" relativeHeight="251743744" behindDoc="0" locked="0" layoutInCell="1" allowOverlap="1" wp14:anchorId="5B32F94A" wp14:editId="0DC1352D">
                <wp:simplePos x="0" y="0"/>
                <wp:positionH relativeFrom="column">
                  <wp:posOffset>211428</wp:posOffset>
                </wp:positionH>
                <wp:positionV relativeFrom="paragraph">
                  <wp:posOffset>149031</wp:posOffset>
                </wp:positionV>
                <wp:extent cx="2049379" cy="1122948"/>
                <wp:effectExtent l="0" t="0" r="27305" b="20320"/>
                <wp:wrapNone/>
                <wp:docPr id="9" name="正方形/長方形 9"/>
                <wp:cNvGraphicFramePr/>
                <a:graphic xmlns:a="http://schemas.openxmlformats.org/drawingml/2006/main">
                  <a:graphicData uri="http://schemas.microsoft.com/office/word/2010/wordprocessingShape">
                    <wps:wsp>
                      <wps:cNvSpPr/>
                      <wps:spPr>
                        <a:xfrm>
                          <a:off x="0" y="0"/>
                          <a:ext cx="2049379" cy="1122948"/>
                        </a:xfrm>
                        <a:prstGeom prst="rect">
                          <a:avLst/>
                        </a:prstGeom>
                        <a:no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CD3341" w14:textId="77777777" w:rsidR="0011393A" w:rsidRDefault="0011393A" w:rsidP="0011393A">
                            <w:pPr>
                              <w:spacing w:line="0" w:lineRule="atLeast"/>
                              <w:ind w:firstLineChars="100" w:firstLine="3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Happy</w:t>
                            </w:r>
                            <w:r>
                              <w:rPr>
                                <w:rFonts w:hint="eastAsia"/>
                                <w:color w:val="000000" w:themeColor="text1"/>
                                <w:kern w:val="21"/>
                                <w:sz w:val="32"/>
                                <w:szCs w:val="40"/>
                                <w14:textOutline w14:w="9525" w14:cap="rnd" w14:cmpd="sng" w14:algn="ctr">
                                  <w14:solidFill>
                                    <w14:schemeClr w14:val="tx1"/>
                                  </w14:solidFill>
                                  <w14:prstDash w14:val="solid"/>
                                  <w14:bevel/>
                                </w14:textOutline>
                              </w:rPr>
                              <w:t xml:space="preserve">　</w:t>
                            </w:r>
                          </w:p>
                          <w:p w14:paraId="5FBB4933" w14:textId="1B915095" w:rsidR="001A3810" w:rsidRDefault="0011393A" w:rsidP="0011393A">
                            <w:pPr>
                              <w:spacing w:line="0" w:lineRule="atLeast"/>
                              <w:ind w:firstLineChars="300" w:firstLine="96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ぺたぺた</w:t>
                            </w:r>
                          </w:p>
                          <w:p w14:paraId="122A25B9" w14:textId="5A4B6853" w:rsidR="0011393A" w:rsidRPr="005C1CC0" w:rsidRDefault="0011393A" w:rsidP="0011393A">
                            <w:pPr>
                              <w:spacing w:line="0" w:lineRule="atLeast"/>
                              <w:ind w:firstLineChars="600" w:firstLine="19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ART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32F94A" id="正方形/長方形 9" o:spid="_x0000_s1033" style="position:absolute;left:0;text-align:left;margin-left:16.65pt;margin-top:11.75pt;width:161.35pt;height:88.4pt;z-index:251743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" filled="f" strokecolor="#1f3763 [1604]" strokeweight="1pt">
                <v:textbox>
                  <w:txbxContent>
                    <w:p w14:paraId="30CD3341" w14:textId="77777777" w:rsidR="0011393A" w:rsidRDefault="0011393A" w:rsidP="0011393A">
                      <w:pPr>
                        <w:spacing w:line="0" w:lineRule="atLeast"/>
                        <w:ind w:firstLineChars="100" w:firstLine="3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Happy</w:t>
                      </w:r>
                      <w:r>
                        <w:rPr>
                          <w:rFonts w:hint="eastAsia"/>
                          <w:color w:val="000000" w:themeColor="text1"/>
                          <w:kern w:val="21"/>
                          <w:sz w:val="32"/>
                          <w:szCs w:val="40"/>
                          <w14:textOutline w14:w="9525" w14:cap="rnd" w14:cmpd="sng" w14:algn="ctr">
                            <w14:solidFill>
                              <w14:schemeClr w14:val="tx1"/>
                            </w14:solidFill>
                            <w14:prstDash w14:val="solid"/>
                            <w14:bevel/>
                          </w14:textOutline>
                        </w:rPr>
                        <w:t xml:space="preserve">　</w:t>
                      </w:r>
                    </w:p>
                    <w:p w14:paraId="5FBB4933" w14:textId="1B915095" w:rsidR="001A3810" w:rsidRDefault="0011393A" w:rsidP="0011393A">
                      <w:pPr>
                        <w:spacing w:line="0" w:lineRule="atLeast"/>
                        <w:ind w:firstLineChars="300" w:firstLine="96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ぺたぺた</w:t>
                      </w:r>
                    </w:p>
                    <w:p w14:paraId="122A25B9" w14:textId="5A4B6853" w:rsidR="0011393A" w:rsidRPr="005C1CC0" w:rsidRDefault="0011393A" w:rsidP="0011393A">
                      <w:pPr>
                        <w:spacing w:line="0" w:lineRule="atLeast"/>
                        <w:ind w:firstLineChars="600" w:firstLine="1920"/>
                        <w:rPr>
                          <w:color w:val="000000" w:themeColor="text1"/>
                          <w:kern w:val="21"/>
                          <w:sz w:val="32"/>
                          <w:szCs w:val="40"/>
                          <w14:textOutline w14:w="9525" w14:cap="rnd" w14:cmpd="sng" w14:algn="ctr">
                            <w14:solidFill>
                              <w14:schemeClr w14:val="tx1"/>
                            </w14:solidFill>
                            <w14:prstDash w14:val="solid"/>
                            <w14:bevel/>
                          </w14:textOutline>
                        </w:rPr>
                      </w:pPr>
                      <w:r>
                        <w:rPr>
                          <w:rFonts w:hint="eastAsia"/>
                          <w:color w:val="000000" w:themeColor="text1"/>
                          <w:kern w:val="21"/>
                          <w:sz w:val="32"/>
                          <w:szCs w:val="40"/>
                          <w14:textOutline w14:w="9525" w14:cap="rnd" w14:cmpd="sng" w14:algn="ctr">
                            <w14:solidFill>
                              <w14:schemeClr w14:val="tx1"/>
                            </w14:solidFill>
                            <w14:prstDash w14:val="solid"/>
                            <w14:bevel/>
                          </w14:textOutline>
                        </w:rPr>
                        <w:t>ART</w:t>
                      </w:r>
                    </w:p>
                  </w:txbxContent>
                </v:textbox>
              </v:rect>
            </w:pict>
          </mc:Fallback>
        </mc:AlternateContent>
      </w:r>
      <w:r w:rsidR="006A2CFF">
        <w:rPr>
          <w:rFonts w:ascii="ＭＳ 明朝" w:hAnsi="ＭＳ 明朝"/>
          <w:noProof/>
        </w:rPr>
        <mc:AlternateContent>
          <mc:Choice Requires="wps">
            <w:drawing>
              <wp:anchor distT="0" distB="0" distL="114300" distR="114300" simplePos="0" relativeHeight="251746816" behindDoc="0" locked="0" layoutInCell="1" allowOverlap="1" wp14:anchorId="543F80D5" wp14:editId="6B2F5AE6">
                <wp:simplePos x="0" y="0"/>
                <wp:positionH relativeFrom="column">
                  <wp:posOffset>2593629</wp:posOffset>
                </wp:positionH>
                <wp:positionV relativeFrom="paragraph">
                  <wp:posOffset>223073</wp:posOffset>
                </wp:positionV>
                <wp:extent cx="1273159" cy="323759"/>
                <wp:effectExtent l="0" t="0" r="22860" b="19685"/>
                <wp:wrapNone/>
                <wp:docPr id="12" name="テキスト ボックス 12"/>
                <wp:cNvGraphicFramePr/>
                <a:graphic xmlns:a="http://schemas.openxmlformats.org/drawingml/2006/main">
                  <a:graphicData uri="http://schemas.microsoft.com/office/word/2010/wordprocessingShape">
                    <wps:wsp>
                      <wps:cNvSpPr txBox="1"/>
                      <wps:spPr>
                        <a:xfrm>
                          <a:off x="0" y="0"/>
                          <a:ext cx="1273159" cy="323759"/>
                        </a:xfrm>
                        <a:prstGeom prst="rect">
                          <a:avLst/>
                        </a:prstGeom>
                        <a:solidFill>
                          <a:schemeClr val="lt1"/>
                        </a:solidFill>
                        <a:ln w="6350">
                          <a:solidFill>
                            <a:prstClr val="black"/>
                          </a:solidFill>
                        </a:ln>
                      </wps:spPr>
                      <wps:txbx>
                        <w:txbxContent>
                          <w:p w14:paraId="7BE00392" w14:textId="77AF69D1" w:rsidR="006A2CFF" w:rsidRDefault="006A2CFF">
                            <w:r>
                              <w:rPr>
                                <w:rFonts w:hint="eastAsia"/>
                              </w:rPr>
                              <w:t>学習活動のながれ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3F80D5" id="テキスト ボックス 12" o:spid="_x0000_s1034" type="#_x0000_t202" style="position:absolute;left:0;text-align:left;margin-left:204.2pt;margin-top:17.55pt;width:100.25pt;height:25.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" fillcolor="white [3201]" strokeweight=".5pt">
                <v:textbox>
                  <w:txbxContent>
                    <w:p w14:paraId="7BE00392" w14:textId="77AF69D1" w:rsidR="006A2CFF" w:rsidRDefault="006A2CFF">
                      <w:r>
                        <w:rPr>
                          <w:rFonts w:hint="eastAsia"/>
                        </w:rPr>
                        <w:t>学習活動のながれ</w:t>
                      </w:r>
                    </w:p>
                  </w:txbxContent>
                </v:textbox>
              </v:shape>
            </w:pict>
          </mc:Fallback>
        </mc:AlternateContent>
      </w:r>
    </w:p>
    <w:p w14:paraId="24F08C29" w14:textId="433B1617" w:rsidR="0045241C" w:rsidRDefault="0045241C">
      <w:pPr>
        <w:overflowPunct w:val="0"/>
        <w:textAlignment w:val="baseline"/>
        <w:rPr>
          <w:rFonts w:ascii="ＭＳ 明朝" w:hAnsi="ＭＳ 明朝"/>
        </w:rPr>
      </w:pPr>
    </w:p>
    <w:p w14:paraId="3B3DC0F5" w14:textId="7195B043" w:rsidR="0045241C" w:rsidRDefault="0045241C">
      <w:pPr>
        <w:overflowPunct w:val="0"/>
        <w:textAlignment w:val="baseline"/>
        <w:rPr>
          <w:rFonts w:ascii="ＭＳ 明朝" w:hAnsi="ＭＳ 明朝"/>
        </w:rPr>
      </w:pPr>
    </w:p>
    <w:p w14:paraId="4B205C75" w14:textId="1697F90C" w:rsidR="0045241C" w:rsidRDefault="00317FF6">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7840" behindDoc="0" locked="0" layoutInCell="1" allowOverlap="1" wp14:anchorId="1ED15169" wp14:editId="28F36D7D">
                <wp:simplePos x="0" y="0"/>
                <wp:positionH relativeFrom="column">
                  <wp:posOffset>2537460</wp:posOffset>
                </wp:positionH>
                <wp:positionV relativeFrom="paragraph">
                  <wp:posOffset>12700</wp:posOffset>
                </wp:positionV>
                <wp:extent cx="1915795" cy="1812290"/>
                <wp:effectExtent l="0" t="0" r="8255" b="0"/>
                <wp:wrapNone/>
                <wp:docPr id="13" name="テキスト ボックス 13"/>
                <wp:cNvGraphicFramePr/>
                <a:graphic xmlns:a="http://schemas.openxmlformats.org/drawingml/2006/main">
                  <a:graphicData uri="http://schemas.microsoft.com/office/word/2010/wordprocessingShape">
                    <wps:wsp>
                      <wps:cNvSpPr txBox="1"/>
                      <wps:spPr>
                        <a:xfrm>
                          <a:off x="0" y="0"/>
                          <a:ext cx="1915795" cy="1812290"/>
                        </a:xfrm>
                        <a:prstGeom prst="rect">
                          <a:avLst/>
                        </a:prstGeom>
                        <a:solidFill>
                          <a:schemeClr val="lt1"/>
                        </a:solidFill>
                        <a:ln w="6350">
                          <a:noFill/>
                        </a:ln>
                      </wps:spPr>
                      <wps:txbx>
                        <w:txbxContent>
                          <w:p w14:paraId="56470369" w14:textId="149866C9" w:rsidR="006A2CFF" w:rsidRDefault="006A2CFF" w:rsidP="006A2CFF">
                            <w:pPr>
                              <w:pStyle w:val="ac"/>
                              <w:numPr>
                                <w:ilvl w:val="0"/>
                                <w:numId w:val="10"/>
                              </w:numPr>
                              <w:ind w:leftChars="0"/>
                            </w:pPr>
                            <w:r>
                              <w:rPr>
                                <w:rFonts w:hint="eastAsia"/>
                              </w:rPr>
                              <w:t>場所をさがそう</w:t>
                            </w:r>
                          </w:p>
                          <w:p w14:paraId="35ABEC1C" w14:textId="64514877" w:rsidR="006A2CFF" w:rsidRDefault="006A2CFF" w:rsidP="006A2CFF">
                            <w:pPr>
                              <w:pStyle w:val="ac"/>
                              <w:ind w:leftChars="0" w:left="360"/>
                            </w:pPr>
                            <w:r>
                              <w:rPr>
                                <w:rFonts w:hint="eastAsia"/>
                              </w:rPr>
                              <w:t xml:space="preserve">　〇場所の特徴（形・色）</w:t>
                            </w:r>
                          </w:p>
                          <w:p w14:paraId="0F75A9AF" w14:textId="77777777" w:rsidR="006A2CFF" w:rsidRDefault="006A2CFF" w:rsidP="006A2CFF">
                            <w:pPr>
                              <w:pStyle w:val="ac"/>
                              <w:ind w:leftChars="0" w:left="360"/>
                            </w:pPr>
                            <w:r>
                              <w:rPr>
                                <w:rFonts w:hint="eastAsia"/>
                              </w:rPr>
                              <w:t xml:space="preserve">　〇だれが見る？</w:t>
                            </w:r>
                          </w:p>
                          <w:p w14:paraId="739971F3" w14:textId="393D1982" w:rsidR="006A2CFF" w:rsidRDefault="006A2CFF" w:rsidP="00317FF6">
                            <w:pPr>
                              <w:pStyle w:val="ac"/>
                              <w:ind w:leftChars="0" w:left="360" w:firstLineChars="200" w:firstLine="420"/>
                            </w:pPr>
                            <w:r>
                              <w:rPr>
                                <w:rFonts w:hint="eastAsia"/>
                              </w:rPr>
                              <w:t>どんなふうに見る？</w:t>
                            </w:r>
                          </w:p>
                          <w:p w14:paraId="677FC145" w14:textId="276E0481" w:rsidR="006A2CFF" w:rsidRDefault="006A2CFF" w:rsidP="006A2CFF">
                            <w:pPr>
                              <w:pStyle w:val="ac"/>
                              <w:numPr>
                                <w:ilvl w:val="0"/>
                                <w:numId w:val="10"/>
                              </w:numPr>
                              <w:ind w:leftChars="0"/>
                            </w:pPr>
                            <w:r>
                              <w:rPr>
                                <w:rFonts w:hint="eastAsia"/>
                              </w:rPr>
                              <w:t>材料を選んでつくろう</w:t>
                            </w:r>
                          </w:p>
                          <w:p w14:paraId="42AF84CF" w14:textId="6B8DA75B" w:rsidR="00317FF6" w:rsidRDefault="00317FF6" w:rsidP="00317FF6">
                            <w:pPr>
                              <w:pStyle w:val="ac"/>
                              <w:ind w:leftChars="0" w:left="360"/>
                            </w:pPr>
                            <w:r>
                              <w:rPr>
                                <w:rFonts w:hint="eastAsia"/>
                              </w:rPr>
                              <w:t>マスキングテープ</w:t>
                            </w:r>
                          </w:p>
                          <w:p w14:paraId="345A5083" w14:textId="3DD31A67" w:rsidR="00317FF6" w:rsidRDefault="00317FF6" w:rsidP="00317FF6">
                            <w:pPr>
                              <w:pStyle w:val="ac"/>
                              <w:ind w:leftChars="0" w:left="360"/>
                            </w:pPr>
                            <w:r>
                              <w:rPr>
                                <w:rFonts w:hint="eastAsia"/>
                              </w:rPr>
                              <w:t>画用紙などなど</w:t>
                            </w:r>
                          </w:p>
                          <w:p w14:paraId="15A8BFA4" w14:textId="27B60589" w:rsidR="006A2CFF" w:rsidRDefault="006A2CFF" w:rsidP="006A2CFF">
                            <w:pPr>
                              <w:pStyle w:val="ac"/>
                              <w:ind w:leftChars="0" w:left="360"/>
                            </w:pPr>
                          </w:p>
                          <w:p w14:paraId="3FC70F6A" w14:textId="77777777" w:rsidR="006A2CFF" w:rsidRPr="006A2CFF" w:rsidRDefault="006A2CFF" w:rsidP="006A2CFF">
                            <w:pPr>
                              <w:pStyle w:val="ac"/>
                              <w:ind w:leftChars="0" w:left="360"/>
                            </w:pPr>
                          </w:p>
                          <w:p w14:paraId="49E242A2" w14:textId="08231AB2" w:rsidR="006A2CFF" w:rsidRDefault="006A2CFF" w:rsidP="006A2CFF">
                            <w:pPr>
                              <w:pStyle w:val="ac"/>
                              <w:ind w:leftChars="0" w:left="360"/>
                            </w:pPr>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D15169" id="テキスト ボックス 13" o:spid="_x0000_s1035" type="#_x0000_t202" style="position:absolute;left:0;text-align:left;margin-left:199.8pt;margin-top:1pt;width:150.85pt;height:142.7pt;z-index:251747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" fillcolor="white [3201]" stroked="f" strokeweight=".5pt">
                <v:textbox>
                  <w:txbxContent>
                    <w:p w14:paraId="56470369" w14:textId="149866C9" w:rsidR="006A2CFF" w:rsidRDefault="006A2CFF" w:rsidP="006A2CFF">
                      <w:pPr>
                        <w:pStyle w:val="ac"/>
                        <w:numPr>
                          <w:ilvl w:val="0"/>
                          <w:numId w:val="10"/>
                        </w:numPr>
                        <w:ind w:leftChars="0"/>
                      </w:pPr>
                      <w:r>
                        <w:rPr>
                          <w:rFonts w:hint="eastAsia"/>
                        </w:rPr>
                        <w:t>場所をさがそう</w:t>
                      </w:r>
                    </w:p>
                    <w:p w14:paraId="35ABEC1C" w14:textId="64514877" w:rsidR="006A2CFF" w:rsidRDefault="006A2CFF" w:rsidP="006A2CFF">
                      <w:pPr>
                        <w:pStyle w:val="ac"/>
                        <w:ind w:leftChars="0" w:left="360"/>
                      </w:pPr>
                      <w:r>
                        <w:rPr>
                          <w:rFonts w:hint="eastAsia"/>
                        </w:rPr>
                        <w:t xml:space="preserve">　〇場所の特徴（形・色）</w:t>
                      </w:r>
                    </w:p>
                    <w:p w14:paraId="0F75A9AF" w14:textId="77777777" w:rsidR="006A2CFF" w:rsidRDefault="006A2CFF" w:rsidP="006A2CFF">
                      <w:pPr>
                        <w:pStyle w:val="ac"/>
                        <w:ind w:leftChars="0" w:left="360"/>
                      </w:pPr>
                      <w:r>
                        <w:rPr>
                          <w:rFonts w:hint="eastAsia"/>
                        </w:rPr>
                        <w:t xml:space="preserve">　〇だれが見る？</w:t>
                      </w:r>
                    </w:p>
                    <w:p w14:paraId="739971F3" w14:textId="393D1982" w:rsidR="006A2CFF" w:rsidRDefault="006A2CFF" w:rsidP="00317FF6">
                      <w:pPr>
                        <w:pStyle w:val="ac"/>
                        <w:ind w:leftChars="0" w:left="360" w:firstLineChars="200" w:firstLine="420"/>
                      </w:pPr>
                      <w:r>
                        <w:rPr>
                          <w:rFonts w:hint="eastAsia"/>
                        </w:rPr>
                        <w:t>どんなふうに見る？</w:t>
                      </w:r>
                    </w:p>
                    <w:p w14:paraId="677FC145" w14:textId="276E0481" w:rsidR="006A2CFF" w:rsidRDefault="006A2CFF" w:rsidP="006A2CFF">
                      <w:pPr>
                        <w:pStyle w:val="ac"/>
                        <w:numPr>
                          <w:ilvl w:val="0"/>
                          <w:numId w:val="10"/>
                        </w:numPr>
                        <w:ind w:leftChars="0"/>
                      </w:pPr>
                      <w:r>
                        <w:rPr>
                          <w:rFonts w:hint="eastAsia"/>
                        </w:rPr>
                        <w:t>材料を選んでつくろう</w:t>
                      </w:r>
                    </w:p>
                    <w:p w14:paraId="42AF84CF" w14:textId="6B8DA75B" w:rsidR="00317FF6" w:rsidRDefault="00317FF6" w:rsidP="00317FF6">
                      <w:pPr>
                        <w:pStyle w:val="ac"/>
                        <w:ind w:leftChars="0" w:left="360"/>
                      </w:pPr>
                      <w:r>
                        <w:rPr>
                          <w:rFonts w:hint="eastAsia"/>
                        </w:rPr>
                        <w:t>マスキングテープ</w:t>
                      </w:r>
                    </w:p>
                    <w:p w14:paraId="345A5083" w14:textId="3DD31A67" w:rsidR="00317FF6" w:rsidRDefault="00317FF6" w:rsidP="00317FF6">
                      <w:pPr>
                        <w:pStyle w:val="ac"/>
                        <w:ind w:leftChars="0" w:left="360"/>
                      </w:pPr>
                      <w:r>
                        <w:rPr>
                          <w:rFonts w:hint="eastAsia"/>
                        </w:rPr>
                        <w:t>画用紙などなど</w:t>
                      </w:r>
                    </w:p>
                    <w:p w14:paraId="15A8BFA4" w14:textId="27B60589" w:rsidR="006A2CFF" w:rsidRDefault="006A2CFF" w:rsidP="006A2CFF">
                      <w:pPr>
                        <w:pStyle w:val="ac"/>
                        <w:ind w:leftChars="0" w:left="360"/>
                      </w:pPr>
                    </w:p>
                    <w:p w14:paraId="3FC70F6A" w14:textId="77777777" w:rsidR="006A2CFF" w:rsidRPr="006A2CFF" w:rsidRDefault="006A2CFF" w:rsidP="006A2CFF">
                      <w:pPr>
                        <w:pStyle w:val="ac"/>
                        <w:ind w:leftChars="0" w:left="360"/>
                      </w:pPr>
                    </w:p>
                    <w:p w14:paraId="49E242A2" w14:textId="08231AB2" w:rsidR="006A2CFF" w:rsidRDefault="006A2CFF" w:rsidP="006A2CFF">
                      <w:pPr>
                        <w:pStyle w:val="ac"/>
                        <w:ind w:leftChars="0" w:left="360"/>
                      </w:pPr>
                      <w:r>
                        <w:rPr>
                          <w:rFonts w:hint="eastAsia"/>
                        </w:rPr>
                        <w:t xml:space="preserve">　</w:t>
                      </w:r>
                    </w:p>
                  </w:txbxContent>
                </v:textbox>
              </v:shape>
            </w:pict>
          </mc:Fallback>
        </mc:AlternateContent>
      </w:r>
    </w:p>
    <w:p w14:paraId="3387CC19" w14:textId="7889550B" w:rsidR="0045241C" w:rsidRDefault="0045241C">
      <w:pPr>
        <w:overflowPunct w:val="0"/>
        <w:textAlignment w:val="baseline"/>
        <w:rPr>
          <w:rFonts w:ascii="ＭＳ 明朝" w:hAnsi="ＭＳ 明朝"/>
        </w:rPr>
      </w:pPr>
    </w:p>
    <w:p w14:paraId="7BAD9B84" w14:textId="5D5F48EA" w:rsidR="0045241C" w:rsidRDefault="0011393A">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4768" behindDoc="0" locked="0" layoutInCell="1" allowOverlap="1" wp14:anchorId="23B76E4F" wp14:editId="16041CEA">
                <wp:simplePos x="0" y="0"/>
                <wp:positionH relativeFrom="column">
                  <wp:posOffset>209550</wp:posOffset>
                </wp:positionH>
                <wp:positionV relativeFrom="paragraph">
                  <wp:posOffset>184467</wp:posOffset>
                </wp:positionV>
                <wp:extent cx="647517" cy="297508"/>
                <wp:effectExtent l="0" t="0" r="19685" b="26670"/>
                <wp:wrapNone/>
                <wp:docPr id="10" name="テキスト ボックス 10"/>
                <wp:cNvGraphicFramePr/>
                <a:graphic xmlns:a="http://schemas.openxmlformats.org/drawingml/2006/main">
                  <a:graphicData uri="http://schemas.microsoft.com/office/word/2010/wordprocessingShape">
                    <wps:wsp>
                      <wps:cNvSpPr txBox="1"/>
                      <wps:spPr>
                        <a:xfrm>
                          <a:off x="0" y="0"/>
                          <a:ext cx="647517" cy="297508"/>
                        </a:xfrm>
                        <a:prstGeom prst="rect">
                          <a:avLst/>
                        </a:prstGeom>
                        <a:solidFill>
                          <a:schemeClr val="lt1"/>
                        </a:solidFill>
                        <a:ln w="6350">
                          <a:solidFill>
                            <a:prstClr val="black"/>
                          </a:solidFill>
                        </a:ln>
                      </wps:spPr>
                      <wps:txbx>
                        <w:txbxContent>
                          <w:p w14:paraId="138D60F6" w14:textId="3028E851" w:rsidR="006A2CFF" w:rsidRDefault="006A2CFF">
                            <w:r>
                              <w:rPr>
                                <w:rFonts w:hint="eastAsia"/>
                              </w:rPr>
                              <w:t>めあて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B76E4F" id="テキスト ボックス 10" o:spid="_x0000_s1036" type="#_x0000_t202" style="position:absolute;left:0;text-align:left;margin-left:16.5pt;margin-top:14.5pt;width:51pt;height:23.45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" fillcolor="white [3201]" strokeweight=".5pt">
                <v:textbox>
                  <w:txbxContent>
                    <w:p w14:paraId="138D60F6" w14:textId="3028E851" w:rsidR="006A2CFF" w:rsidRDefault="006A2CFF">
                      <w:r>
                        <w:rPr>
                          <w:rFonts w:hint="eastAsia"/>
                        </w:rPr>
                        <w:t>めあて</w:t>
                      </w:r>
                    </w:p>
                  </w:txbxContent>
                </v:textbox>
              </v:shape>
            </w:pict>
          </mc:Fallback>
        </mc:AlternateContent>
      </w:r>
    </w:p>
    <w:p w14:paraId="4E341F3F" w14:textId="125837BF" w:rsidR="0045241C" w:rsidRDefault="0045241C">
      <w:pPr>
        <w:overflowPunct w:val="0"/>
        <w:textAlignment w:val="baseline"/>
        <w:rPr>
          <w:rFonts w:ascii="ＭＳ 明朝" w:hAnsi="ＭＳ 明朝"/>
        </w:rPr>
      </w:pPr>
    </w:p>
    <w:p w14:paraId="409F9D50" w14:textId="105CA164" w:rsidR="0045241C" w:rsidRDefault="00317FF6">
      <w:pPr>
        <w:overflowPunct w:val="0"/>
        <w:textAlignment w:val="baseline"/>
        <w:rPr>
          <w:rFonts w:ascii="ＭＳ 明朝" w:hAnsi="ＭＳ 明朝"/>
        </w:rPr>
      </w:pPr>
      <w:r>
        <w:rPr>
          <w:rFonts w:ascii="ＭＳ 明朝" w:hAnsi="ＭＳ 明朝"/>
          <w:noProof/>
        </w:rPr>
        <mc:AlternateContent>
          <mc:Choice Requires="wps">
            <w:drawing>
              <wp:anchor distT="0" distB="0" distL="114300" distR="114300" simplePos="0" relativeHeight="251749888" behindDoc="0" locked="0" layoutInCell="1" allowOverlap="1" wp14:anchorId="2370C0B9" wp14:editId="4A6A2B10">
                <wp:simplePos x="0" y="0"/>
                <wp:positionH relativeFrom="column">
                  <wp:posOffset>4899025</wp:posOffset>
                </wp:positionH>
                <wp:positionV relativeFrom="paragraph">
                  <wp:posOffset>167005</wp:posOffset>
                </wp:positionV>
                <wp:extent cx="1361847" cy="742950"/>
                <wp:effectExtent l="266700" t="0" r="10160" b="19050"/>
                <wp:wrapNone/>
                <wp:docPr id="16" name="吹き出し: 角を丸めた四角形 16"/>
                <wp:cNvGraphicFramePr/>
                <a:graphic xmlns:a="http://schemas.openxmlformats.org/drawingml/2006/main">
                  <a:graphicData uri="http://schemas.microsoft.com/office/word/2010/wordprocessingShape">
                    <wps:wsp>
                      <wps:cNvSpPr/>
                      <wps:spPr>
                        <a:xfrm>
                          <a:off x="0" y="0"/>
                          <a:ext cx="1361847" cy="742950"/>
                        </a:xfrm>
                        <a:prstGeom prst="wedgeRoundRectCallout">
                          <a:avLst>
                            <a:gd name="adj1" fmla="val -68202"/>
                            <a:gd name="adj2" fmla="val -21710"/>
                            <a:gd name="adj3" fmla="val 16667"/>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2FA79" w14:textId="14BF8279" w:rsidR="006A2CFF" w:rsidRPr="005C1CC0" w:rsidRDefault="006A2CFF" w:rsidP="00BB6F42">
                            <w:pPr>
                              <w:ind w:firstLineChars="600" w:firstLine="1260"/>
                              <w:rPr>
                                <w:color w:val="000000" w:themeColor="text1"/>
                                <w:kern w:val="21"/>
                                <w14:textOutline w14:w="9525" w14:cap="rnd" w14:cmpd="sng" w14:algn="ctr">
                                  <w14:solidFill>
                                    <w14:schemeClr w14:val="tx1"/>
                                  </w14:solidFill>
                                  <w14:prstDash w14:val="solid"/>
                                  <w14:bevel/>
                                </w14:textOutline>
                              </w:rPr>
                            </w:pPr>
                            <w:r w:rsidRPr="005C1CC0">
                              <w:rPr>
                                <w:rFonts w:hint="eastAsia"/>
                                <w:color w:val="000000" w:themeColor="text1"/>
                                <w:kern w:val="21"/>
                                <w14:textOutline w14:w="9525" w14:cap="rnd" w14:cmpd="sng" w14:algn="ctr">
                                  <w14:solidFill>
                                    <w14:schemeClr w14:val="tx1"/>
                                  </w14:solidFill>
                                  <w14:prstDash w14:val="solid"/>
                                  <w14:bevel/>
                                </w14:textOutline>
                              </w:rPr>
                              <w:t>まで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0C0B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6" o:spid="_x0000_s1037" type="#_x0000_t62" style="position:absolute;left:0;text-align:left;margin-left:385.75pt;margin-top:13.15pt;width:107.25pt;height:58.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" adj="-3932,6111" fillcolor="white [3212]" strokecolor="#1f3763 [1604]" strokeweight="1pt">
                <v:textbox>
                  <w:txbxContent>
                    <w:p w14:paraId="20E2FA79" w14:textId="14BF8279" w:rsidR="006A2CFF" w:rsidRPr="005C1CC0" w:rsidRDefault="006A2CFF" w:rsidP="00BB6F42">
                      <w:pPr>
                        <w:ind w:firstLineChars="600" w:firstLine="1260"/>
                        <w:rPr>
                          <w:color w:val="000000" w:themeColor="text1"/>
                          <w:kern w:val="21"/>
                          <w14:textOutline w14:w="9525" w14:cap="rnd" w14:cmpd="sng" w14:algn="ctr">
                            <w14:solidFill>
                              <w14:schemeClr w14:val="tx1"/>
                            </w14:solidFill>
                            <w14:prstDash w14:val="solid"/>
                            <w14:bevel/>
                          </w14:textOutline>
                        </w:rPr>
                      </w:pPr>
                      <w:r w:rsidRPr="005C1CC0">
                        <w:rPr>
                          <w:rFonts w:hint="eastAsia"/>
                          <w:color w:val="000000" w:themeColor="text1"/>
                          <w:kern w:val="21"/>
                          <w14:textOutline w14:w="9525" w14:cap="rnd" w14:cmpd="sng" w14:algn="ctr">
                            <w14:solidFill>
                              <w14:schemeClr w14:val="tx1"/>
                            </w14:solidFill>
                            <w14:prstDash w14:val="solid"/>
                            <w14:bevel/>
                          </w14:textOutline>
                        </w:rPr>
                        <w:t>まで</w:t>
                      </w:r>
                    </w:p>
                  </w:txbxContent>
                </v:textbox>
              </v:shape>
            </w:pict>
          </mc:Fallback>
        </mc:AlternateContent>
      </w:r>
    </w:p>
    <w:p w14:paraId="4662CF58" w14:textId="6BBEC370" w:rsidR="0045241C" w:rsidRDefault="0045241C">
      <w:pPr>
        <w:overflowPunct w:val="0"/>
        <w:textAlignment w:val="baseline"/>
        <w:rPr>
          <w:rFonts w:ascii="ＭＳ 明朝" w:hAnsi="ＭＳ 明朝"/>
        </w:rPr>
      </w:pPr>
    </w:p>
    <w:p w14:paraId="577D84CB" w14:textId="744BAFF4" w:rsidR="006A2CFF" w:rsidRDefault="006A2CFF">
      <w:pPr>
        <w:overflowPunct w:val="0"/>
        <w:textAlignment w:val="baseline"/>
        <w:rPr>
          <w:rFonts w:ascii="ＭＳ 明朝" w:hAnsi="ＭＳ 明朝"/>
        </w:rPr>
      </w:pPr>
    </w:p>
    <w:p w14:paraId="3DE9235D" w14:textId="77777777" w:rsidR="006A2CFF" w:rsidRDefault="006A2CFF">
      <w:pPr>
        <w:overflowPunct w:val="0"/>
        <w:textAlignment w:val="baseline"/>
        <w:rPr>
          <w:rFonts w:ascii="ＭＳ 明朝" w:hAnsi="ＭＳ 明朝"/>
        </w:rPr>
      </w:pPr>
    </w:p>
    <w:p w14:paraId="44883815" w14:textId="77777777" w:rsidR="006A2CFF" w:rsidRDefault="006A2CFF">
      <w:pPr>
        <w:overflowPunct w:val="0"/>
        <w:textAlignment w:val="baseline"/>
        <w:rPr>
          <w:rFonts w:ascii="ＭＳ 明朝" w:hAnsi="ＭＳ 明朝"/>
        </w:rPr>
      </w:pPr>
    </w:p>
    <w:p w14:paraId="4E587D11" w14:textId="77777777" w:rsidR="00317FF6" w:rsidRDefault="00317FF6">
      <w:pPr>
        <w:overflowPunct w:val="0"/>
        <w:textAlignment w:val="baseline"/>
        <w:rPr>
          <w:rFonts w:ascii="ＭＳ 明朝" w:hAnsi="ＭＳ 明朝"/>
        </w:rPr>
      </w:pPr>
    </w:p>
    <w:p w14:paraId="38D08DFD" w14:textId="33E3E9CB" w:rsidR="00263AF3" w:rsidRPr="00263AF3" w:rsidRDefault="00263AF3" w:rsidP="00263AF3">
      <w:pPr>
        <w:rPr>
          <w:rFonts w:ascii="ＭＳ 明朝" w:hAnsi="ＭＳ 明朝"/>
        </w:rPr>
      </w:pPr>
    </w:p>
    <w:p w14:paraId="498CE424" w14:textId="3D191949" w:rsidR="00263AF3" w:rsidRPr="00263AF3" w:rsidRDefault="00263AF3" w:rsidP="00263AF3">
      <w:pPr>
        <w:rPr>
          <w:rFonts w:ascii="ＭＳ 明朝" w:hAnsi="ＭＳ 明朝"/>
        </w:rPr>
      </w:pPr>
    </w:p>
    <w:p w14:paraId="06EBE80E" w14:textId="23320F18" w:rsidR="00263AF3" w:rsidRPr="00263AF3" w:rsidRDefault="00263AF3" w:rsidP="00263AF3">
      <w:pPr>
        <w:rPr>
          <w:rFonts w:ascii="ＭＳ 明朝" w:hAnsi="ＭＳ 明朝"/>
        </w:rPr>
      </w:pPr>
    </w:p>
    <w:p w14:paraId="5279D36D" w14:textId="26B0CFEB" w:rsidR="00263AF3" w:rsidRPr="00263AF3" w:rsidRDefault="00263AF3" w:rsidP="00263AF3">
      <w:pPr>
        <w:rPr>
          <w:rFonts w:ascii="ＭＳ 明朝" w:hAnsi="ＭＳ 明朝"/>
        </w:rPr>
      </w:pPr>
    </w:p>
    <w:p w14:paraId="6825439C" w14:textId="789F9E52" w:rsidR="00263AF3" w:rsidRPr="00263AF3" w:rsidRDefault="00263AF3" w:rsidP="00263AF3">
      <w:pPr>
        <w:rPr>
          <w:rFonts w:ascii="ＭＳ 明朝" w:hAnsi="ＭＳ 明朝"/>
        </w:rPr>
      </w:pPr>
    </w:p>
    <w:p w14:paraId="4BD6186B" w14:textId="2DE104A0" w:rsidR="00746F28" w:rsidRPr="000B797E" w:rsidRDefault="00746F28" w:rsidP="000B797E">
      <w:pPr>
        <w:rPr>
          <w:rFonts w:ascii="ＭＳ 明朝" w:hAnsi="ＭＳ 明朝"/>
          <w:bdr w:val="single" w:sz="4" w:space="0" w:color="auto"/>
        </w:rPr>
      </w:pPr>
    </w:p>
    <w:p w14:paraId="67E4EF44" w14:textId="156E5DCC" w:rsidR="00696AB7" w:rsidRDefault="00DE7C9B" w:rsidP="00263AF3">
      <w:pPr>
        <w:ind w:firstLineChars="100" w:firstLine="280"/>
        <w:rPr>
          <w:rFonts w:ascii="ＭＳ 明朝" w:hAnsi="ＭＳ 明朝"/>
          <w:sz w:val="28"/>
          <w:szCs w:val="36"/>
          <w:bdr w:val="single" w:sz="4" w:space="0" w:color="auto"/>
        </w:rPr>
      </w:pPr>
      <w:r>
        <w:rPr>
          <w:rFonts w:ascii="ＭＳ 明朝" w:hAnsi="ＭＳ 明朝" w:hint="eastAsia"/>
          <w:sz w:val="28"/>
          <w:szCs w:val="36"/>
          <w:bdr w:val="single" w:sz="4" w:space="0" w:color="auto"/>
        </w:rPr>
        <w:lastRenderedPageBreak/>
        <w:t>活動の様子</w:t>
      </w:r>
    </w:p>
    <w:p w14:paraId="7DAADCA2" w14:textId="7223635E" w:rsidR="002800CC" w:rsidRDefault="004555C2" w:rsidP="00263AF3">
      <w:pPr>
        <w:ind w:firstLineChars="100" w:firstLine="280"/>
        <w:rPr>
          <w:rFonts w:ascii="ＭＳ 明朝" w:hAnsi="ＭＳ 明朝"/>
          <w:sz w:val="28"/>
          <w:szCs w:val="36"/>
          <w:bdr w:val="single" w:sz="4" w:space="0" w:color="auto"/>
        </w:rPr>
      </w:pPr>
      <w:r>
        <w:rPr>
          <w:rFonts w:ascii="ＭＳ 明朝" w:hAnsi="ＭＳ 明朝"/>
          <w:noProof/>
          <w:sz w:val="28"/>
          <w:szCs w:val="36"/>
          <w:bdr w:val="single" w:sz="4" w:space="0" w:color="auto"/>
        </w:rPr>
        <w:drawing>
          <wp:anchor distT="0" distB="0" distL="114300" distR="114300" simplePos="0" relativeHeight="251629568" behindDoc="0" locked="0" layoutInCell="1" allowOverlap="1" wp14:anchorId="7C5EC1F7" wp14:editId="5D8D56B4">
            <wp:simplePos x="0" y="0"/>
            <wp:positionH relativeFrom="column">
              <wp:posOffset>3356928</wp:posOffset>
            </wp:positionH>
            <wp:positionV relativeFrom="paragraph">
              <wp:posOffset>369253</wp:posOffset>
            </wp:positionV>
            <wp:extent cx="3203575" cy="2336448"/>
            <wp:effectExtent l="0" t="0" r="0" b="698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08229" cy="23398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明朝" w:hAnsi="ＭＳ 明朝"/>
          <w:noProof/>
          <w:sz w:val="28"/>
          <w:szCs w:val="36"/>
          <w:bdr w:val="single" w:sz="4" w:space="0" w:color="auto"/>
        </w:rPr>
        <w:drawing>
          <wp:anchor distT="0" distB="0" distL="114300" distR="114300" simplePos="0" relativeHeight="251801088" behindDoc="0" locked="0" layoutInCell="1" allowOverlap="1" wp14:anchorId="4C7E4AE6" wp14:editId="138F4F21">
            <wp:simplePos x="0" y="0"/>
            <wp:positionH relativeFrom="column">
              <wp:posOffset>-91122</wp:posOffset>
            </wp:positionH>
            <wp:positionV relativeFrom="paragraph">
              <wp:posOffset>370333</wp:posOffset>
            </wp:positionV>
            <wp:extent cx="3209925" cy="2312226"/>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3211935" cy="23136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5EB85D" w14:textId="73A50C08" w:rsidR="000B797E" w:rsidRDefault="000B797E" w:rsidP="00263AF3">
      <w:pPr>
        <w:ind w:firstLineChars="100" w:firstLine="280"/>
        <w:rPr>
          <w:rFonts w:ascii="ＭＳ 明朝" w:hAnsi="ＭＳ 明朝"/>
          <w:sz w:val="28"/>
          <w:szCs w:val="36"/>
          <w:bdr w:val="single" w:sz="4" w:space="0" w:color="auto"/>
        </w:rPr>
      </w:pPr>
    </w:p>
    <w:p w14:paraId="777D32E6" w14:textId="6F10B77B" w:rsidR="000B797E" w:rsidRDefault="000B797E" w:rsidP="00263AF3">
      <w:pPr>
        <w:ind w:firstLineChars="100" w:firstLine="280"/>
        <w:rPr>
          <w:rFonts w:ascii="ＭＳ 明朝" w:hAnsi="ＭＳ 明朝"/>
          <w:sz w:val="28"/>
          <w:szCs w:val="36"/>
          <w:bdr w:val="single" w:sz="4" w:space="0" w:color="auto"/>
        </w:rPr>
      </w:pPr>
    </w:p>
    <w:p w14:paraId="11A4DF8B" w14:textId="6F5BCB76" w:rsidR="000B797E" w:rsidRDefault="000B797E" w:rsidP="00263AF3">
      <w:pPr>
        <w:ind w:firstLineChars="100" w:firstLine="280"/>
        <w:rPr>
          <w:rFonts w:ascii="ＭＳ 明朝" w:hAnsi="ＭＳ 明朝"/>
          <w:sz w:val="28"/>
          <w:szCs w:val="36"/>
          <w:bdr w:val="single" w:sz="4" w:space="0" w:color="auto"/>
        </w:rPr>
      </w:pPr>
    </w:p>
    <w:p w14:paraId="65D654BD" w14:textId="6C728FF4" w:rsidR="000B797E" w:rsidRDefault="000B797E" w:rsidP="00263AF3">
      <w:pPr>
        <w:ind w:firstLineChars="100" w:firstLine="280"/>
        <w:rPr>
          <w:rFonts w:ascii="ＭＳ 明朝" w:hAnsi="ＭＳ 明朝"/>
          <w:sz w:val="28"/>
          <w:szCs w:val="36"/>
          <w:bdr w:val="single" w:sz="4" w:space="0" w:color="auto"/>
        </w:rPr>
      </w:pPr>
    </w:p>
    <w:p w14:paraId="7419A276" w14:textId="5A32D57B" w:rsidR="000B797E" w:rsidRDefault="000B797E" w:rsidP="00263AF3">
      <w:pPr>
        <w:ind w:firstLineChars="100" w:firstLine="280"/>
        <w:rPr>
          <w:rFonts w:ascii="ＭＳ 明朝" w:hAnsi="ＭＳ 明朝"/>
          <w:sz w:val="28"/>
          <w:szCs w:val="36"/>
          <w:bdr w:val="single" w:sz="4" w:space="0" w:color="auto"/>
        </w:rPr>
      </w:pPr>
    </w:p>
    <w:p w14:paraId="739EE3AA" w14:textId="1D1C5CA6" w:rsidR="000B797E" w:rsidRDefault="004555C2" w:rsidP="00263AF3">
      <w:pPr>
        <w:ind w:firstLineChars="100" w:firstLine="210"/>
        <w:rPr>
          <w:rFonts w:ascii="ＭＳ 明朝" w:hAnsi="ＭＳ 明朝"/>
          <w:sz w:val="28"/>
          <w:szCs w:val="36"/>
          <w:bdr w:val="single" w:sz="4" w:space="0" w:color="auto"/>
        </w:rPr>
      </w:pPr>
      <w:r>
        <w:rPr>
          <w:noProof/>
          <w:bdr w:val="none" w:sz="0" w:space="0" w:color="auto" w:frame="1"/>
        </w:rPr>
        <w:drawing>
          <wp:anchor distT="0" distB="0" distL="114300" distR="114300" simplePos="0" relativeHeight="251654144" behindDoc="0" locked="0" layoutInCell="1" allowOverlap="1" wp14:anchorId="69D60667" wp14:editId="58B9D70E">
            <wp:simplePos x="0" y="0"/>
            <wp:positionH relativeFrom="column">
              <wp:posOffset>3359068</wp:posOffset>
            </wp:positionH>
            <wp:positionV relativeFrom="paragraph">
              <wp:posOffset>245428</wp:posOffset>
            </wp:positionV>
            <wp:extent cx="3294632" cy="2471737"/>
            <wp:effectExtent l="0" t="0" r="1270" b="508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99319" cy="24752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351D">
        <w:rPr>
          <w:rFonts w:ascii="ＭＳ 明朝" w:hAnsi="ＭＳ 明朝" w:hint="eastAsia"/>
          <w:noProof/>
          <w:sz w:val="28"/>
          <w:szCs w:val="36"/>
          <w:bdr w:val="single" w:sz="4" w:space="0" w:color="auto"/>
        </w:rPr>
        <w:drawing>
          <wp:anchor distT="0" distB="0" distL="114300" distR="114300" simplePos="0" relativeHeight="251681792" behindDoc="0" locked="0" layoutInCell="1" allowOverlap="1" wp14:anchorId="5D0D3C25" wp14:editId="123C3014">
            <wp:simplePos x="0" y="0"/>
            <wp:positionH relativeFrom="column">
              <wp:posOffset>-153035</wp:posOffset>
            </wp:positionH>
            <wp:positionV relativeFrom="paragraph">
              <wp:posOffset>254952</wp:posOffset>
            </wp:positionV>
            <wp:extent cx="3321685" cy="2490605"/>
            <wp:effectExtent l="0" t="0" r="0" b="508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327351" cy="2494853"/>
                    </a:xfrm>
                    <a:prstGeom prst="rect">
                      <a:avLst/>
                    </a:prstGeom>
                    <a:blipFill>
                      <a:blip r:embed="rId16"/>
                      <a:stretch>
                        <a:fillRect/>
                      </a:stretch>
                    </a:blipFill>
                  </pic:spPr>
                </pic:pic>
              </a:graphicData>
            </a:graphic>
            <wp14:sizeRelH relativeFrom="margin">
              <wp14:pctWidth>0</wp14:pctWidth>
            </wp14:sizeRelH>
            <wp14:sizeRelV relativeFrom="margin">
              <wp14:pctHeight>0</wp14:pctHeight>
            </wp14:sizeRelV>
          </wp:anchor>
        </w:drawing>
      </w:r>
    </w:p>
    <w:p w14:paraId="57CB3640" w14:textId="4C9024F9" w:rsidR="00F7775A" w:rsidRPr="00351745" w:rsidRDefault="00D95EF9" w:rsidP="00D95EF9">
      <w:pPr>
        <w:tabs>
          <w:tab w:val="left" w:pos="7110"/>
        </w:tabs>
        <w:rPr>
          <w:rFonts w:ascii="HG丸ｺﾞｼｯｸM-PRO" w:eastAsia="HG丸ｺﾞｼｯｸM-PRO" w:hAnsi="HG丸ｺﾞｼｯｸM-PRO"/>
        </w:rPr>
      </w:pPr>
      <w:r>
        <w:rPr>
          <w:rFonts w:ascii="HG丸ｺﾞｼｯｸM-PRO" w:eastAsia="HG丸ｺﾞｼｯｸM-PRO" w:hAnsi="HG丸ｺﾞｼｯｸM-PRO"/>
        </w:rPr>
        <w:tab/>
      </w:r>
    </w:p>
    <w:p w14:paraId="09C1507E" w14:textId="49608E73" w:rsidR="00F7775A" w:rsidRPr="00351745" w:rsidRDefault="00F7775A" w:rsidP="00F7775A">
      <w:pPr>
        <w:rPr>
          <w:rFonts w:ascii="HG丸ｺﾞｼｯｸM-PRO" w:eastAsia="HG丸ｺﾞｼｯｸM-PRO" w:hAnsi="HG丸ｺﾞｼｯｸM-PRO"/>
        </w:rPr>
      </w:pPr>
    </w:p>
    <w:p w14:paraId="3662DB7A" w14:textId="0ACF993A" w:rsidR="00F7775A" w:rsidRPr="00351745" w:rsidRDefault="00F7775A" w:rsidP="00F7775A">
      <w:pPr>
        <w:rPr>
          <w:rFonts w:ascii="HG丸ｺﾞｼｯｸM-PRO" w:eastAsia="HG丸ｺﾞｼｯｸM-PRO" w:hAnsi="HG丸ｺﾞｼｯｸM-PRO"/>
        </w:rPr>
      </w:pPr>
    </w:p>
    <w:p w14:paraId="2493B36B" w14:textId="22926CC7" w:rsidR="00F7775A" w:rsidRPr="00351745" w:rsidRDefault="00F7775A" w:rsidP="00F7775A">
      <w:pPr>
        <w:rPr>
          <w:rFonts w:ascii="HG丸ｺﾞｼｯｸM-PRO" w:eastAsia="HG丸ｺﾞｼｯｸM-PRO" w:hAnsi="HG丸ｺﾞｼｯｸM-PRO"/>
        </w:rPr>
      </w:pPr>
    </w:p>
    <w:p w14:paraId="0CC9CE61" w14:textId="1620E6B4" w:rsidR="00F7775A" w:rsidRPr="00351745" w:rsidRDefault="00F7775A" w:rsidP="00F7775A">
      <w:pPr>
        <w:rPr>
          <w:rFonts w:ascii="HG丸ｺﾞｼｯｸM-PRO" w:eastAsia="HG丸ｺﾞｼｯｸM-PRO" w:hAnsi="HG丸ｺﾞｼｯｸM-PRO"/>
        </w:rPr>
      </w:pPr>
    </w:p>
    <w:p w14:paraId="3BED6094" w14:textId="319668FD" w:rsidR="00F7775A" w:rsidRPr="00351745" w:rsidRDefault="00F7775A" w:rsidP="00F7775A">
      <w:pPr>
        <w:rPr>
          <w:rFonts w:ascii="HG丸ｺﾞｼｯｸM-PRO" w:eastAsia="HG丸ｺﾞｼｯｸM-PRO" w:hAnsi="HG丸ｺﾞｼｯｸM-PRO"/>
        </w:rPr>
      </w:pPr>
    </w:p>
    <w:p w14:paraId="17D46F39" w14:textId="0C13F46E" w:rsidR="00F7775A" w:rsidRPr="00351745" w:rsidRDefault="00F7775A" w:rsidP="00F7775A">
      <w:pPr>
        <w:rPr>
          <w:rFonts w:ascii="HG丸ｺﾞｼｯｸM-PRO" w:eastAsia="HG丸ｺﾞｼｯｸM-PRO" w:hAnsi="HG丸ｺﾞｼｯｸM-PRO"/>
        </w:rPr>
      </w:pPr>
    </w:p>
    <w:p w14:paraId="78DCA5CA" w14:textId="0F0A6D11" w:rsidR="00F7775A" w:rsidRPr="00351745" w:rsidRDefault="00F7775A" w:rsidP="00F7775A">
      <w:pPr>
        <w:rPr>
          <w:rFonts w:ascii="HG丸ｺﾞｼｯｸM-PRO" w:eastAsia="HG丸ｺﾞｼｯｸM-PRO" w:hAnsi="HG丸ｺﾞｼｯｸM-PRO"/>
        </w:rPr>
      </w:pPr>
    </w:p>
    <w:p w14:paraId="4CDFE1F6" w14:textId="36D682E8" w:rsidR="00F7775A" w:rsidRPr="00351745" w:rsidRDefault="00F7775A" w:rsidP="00F7775A">
      <w:pPr>
        <w:rPr>
          <w:rFonts w:ascii="HG丸ｺﾞｼｯｸM-PRO" w:eastAsia="HG丸ｺﾞｼｯｸM-PRO" w:hAnsi="HG丸ｺﾞｼｯｸM-PRO"/>
        </w:rPr>
      </w:pPr>
    </w:p>
    <w:p w14:paraId="62E4F365" w14:textId="6CD4841D" w:rsidR="00F7775A" w:rsidRPr="00351745" w:rsidRDefault="00F7775A" w:rsidP="00F7775A">
      <w:pPr>
        <w:rPr>
          <w:rFonts w:ascii="HG丸ｺﾞｼｯｸM-PRO" w:eastAsia="HG丸ｺﾞｼｯｸM-PRO" w:hAnsi="HG丸ｺﾞｼｯｸM-PRO"/>
        </w:rPr>
      </w:pPr>
    </w:p>
    <w:p w14:paraId="1A473741" w14:textId="55AF193A" w:rsidR="00F7775A" w:rsidRPr="00351745" w:rsidRDefault="004555C2" w:rsidP="00F7775A">
      <w:pPr>
        <w:rPr>
          <w:rFonts w:ascii="HG丸ｺﾞｼｯｸM-PRO" w:eastAsia="HG丸ｺﾞｼｯｸM-PRO" w:hAnsi="HG丸ｺﾞｼｯｸM-PRO"/>
        </w:rPr>
      </w:pPr>
      <w:r>
        <w:rPr>
          <w:noProof/>
          <w:bdr w:val="none" w:sz="0" w:space="0" w:color="auto" w:frame="1"/>
        </w:rPr>
        <w:drawing>
          <wp:anchor distT="0" distB="0" distL="114300" distR="114300" simplePos="0" relativeHeight="251649024" behindDoc="0" locked="0" layoutInCell="1" allowOverlap="1" wp14:anchorId="65A85BCC" wp14:editId="3AE043B2">
            <wp:simplePos x="0" y="0"/>
            <wp:positionH relativeFrom="column">
              <wp:posOffset>3334722</wp:posOffset>
            </wp:positionH>
            <wp:positionV relativeFrom="paragraph">
              <wp:posOffset>202564</wp:posOffset>
            </wp:positionV>
            <wp:extent cx="3401271" cy="2666683"/>
            <wp:effectExtent l="0" t="0" r="889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 b="-305"/>
                    <a:stretch/>
                  </pic:blipFill>
                  <pic:spPr bwMode="auto">
                    <a:xfrm>
                      <a:off x="0" y="0"/>
                      <a:ext cx="3402450" cy="26676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rPr>
        <w:drawing>
          <wp:anchor distT="0" distB="0" distL="114300" distR="114300" simplePos="0" relativeHeight="251635712" behindDoc="0" locked="0" layoutInCell="1" allowOverlap="1" wp14:anchorId="3AF31C63" wp14:editId="124412A8">
            <wp:simplePos x="0" y="0"/>
            <wp:positionH relativeFrom="column">
              <wp:posOffset>-176847</wp:posOffset>
            </wp:positionH>
            <wp:positionV relativeFrom="paragraph">
              <wp:posOffset>207327</wp:posOffset>
            </wp:positionV>
            <wp:extent cx="3402531" cy="2662237"/>
            <wp:effectExtent l="0" t="0" r="7620" b="508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b="-8"/>
                    <a:stretch/>
                  </pic:blipFill>
                  <pic:spPr bwMode="auto">
                    <a:xfrm>
                      <a:off x="0" y="0"/>
                      <a:ext cx="3404577" cy="26638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F1ECF2" w14:textId="3A0EE553" w:rsidR="00F7775A" w:rsidRPr="00351745" w:rsidRDefault="00F7775A" w:rsidP="00F7775A">
      <w:pPr>
        <w:rPr>
          <w:rFonts w:ascii="HG丸ｺﾞｼｯｸM-PRO" w:eastAsia="HG丸ｺﾞｼｯｸM-PRO" w:hAnsi="HG丸ｺﾞｼｯｸM-PRO"/>
        </w:rPr>
      </w:pPr>
    </w:p>
    <w:p w14:paraId="11C8B43A" w14:textId="1E09E3C5" w:rsidR="00F7775A" w:rsidRPr="00F7775A" w:rsidRDefault="00F7775A" w:rsidP="0073752A">
      <w:pPr>
        <w:rPr>
          <w:rFonts w:ascii="ＭＳ 明朝" w:hAnsi="ＭＳ 明朝"/>
        </w:rPr>
      </w:pPr>
    </w:p>
    <w:sectPr w:rsidR="00F7775A" w:rsidRPr="00F7775A">
      <w:pgSz w:w="11906" w:h="16838"/>
      <w:pgMar w:top="851" w:right="1021" w:bottom="851" w:left="1021"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461BA" w14:textId="77777777" w:rsidR="00FE6A25" w:rsidRDefault="00FE6A25" w:rsidP="007E1343">
      <w:r>
        <w:separator/>
      </w:r>
    </w:p>
  </w:endnote>
  <w:endnote w:type="continuationSeparator" w:id="0">
    <w:p w14:paraId="77D5516E" w14:textId="77777777" w:rsidR="00FE6A25" w:rsidRDefault="00FE6A25" w:rsidP="007E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DejaVu Sans">
    <w:charset w:val="01"/>
    <w:family w:val="auto"/>
    <w:pitch w:val="variable"/>
  </w:font>
  <w:font w:name="Verdana">
    <w:panose1 w:val="020B0604030504040204"/>
    <w:charset w:val="00"/>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F5310" w14:textId="77777777" w:rsidR="00FE6A25" w:rsidRDefault="00FE6A25" w:rsidP="007E1343">
      <w:r>
        <w:separator/>
      </w:r>
    </w:p>
  </w:footnote>
  <w:footnote w:type="continuationSeparator" w:id="0">
    <w:p w14:paraId="59B3F3D8" w14:textId="77777777" w:rsidR="00FE6A25" w:rsidRDefault="00FE6A25" w:rsidP="007E13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D6BDF"/>
    <w:multiLevelType w:val="hybridMultilevel"/>
    <w:tmpl w:val="4468B896"/>
    <w:lvl w:ilvl="0" w:tplc="8FD2D5E4">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1844FE"/>
    <w:multiLevelType w:val="hybridMultilevel"/>
    <w:tmpl w:val="6624E534"/>
    <w:lvl w:ilvl="0" w:tplc="A380D51E">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AFF0E07"/>
    <w:multiLevelType w:val="hybridMultilevel"/>
    <w:tmpl w:val="23280CF8"/>
    <w:lvl w:ilvl="0" w:tplc="F662C4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67D89"/>
    <w:multiLevelType w:val="hybridMultilevel"/>
    <w:tmpl w:val="6A941A24"/>
    <w:lvl w:ilvl="0" w:tplc="6DFCE42E">
      <w:start w:val="1"/>
      <w:numFmt w:val="decimalEnclosedCircle"/>
      <w:lvlText w:val="%1"/>
      <w:lvlJc w:val="left"/>
      <w:pPr>
        <w:ind w:left="440" w:hanging="360"/>
      </w:pPr>
      <w:rPr>
        <w:rFonts w:hint="default"/>
      </w:rPr>
    </w:lvl>
    <w:lvl w:ilvl="1" w:tplc="04090017" w:tentative="1">
      <w:start w:val="1"/>
      <w:numFmt w:val="aiueoFullWidth"/>
      <w:lvlText w:val="(%2)"/>
      <w:lvlJc w:val="left"/>
      <w:pPr>
        <w:ind w:left="920" w:hanging="420"/>
      </w:pPr>
    </w:lvl>
    <w:lvl w:ilvl="2" w:tplc="04090011" w:tentative="1">
      <w:start w:val="1"/>
      <w:numFmt w:val="decimalEnclosedCircle"/>
      <w:lvlText w:val="%3"/>
      <w:lvlJc w:val="left"/>
      <w:pPr>
        <w:ind w:left="1340" w:hanging="420"/>
      </w:pPr>
    </w:lvl>
    <w:lvl w:ilvl="3" w:tplc="0409000F" w:tentative="1">
      <w:start w:val="1"/>
      <w:numFmt w:val="decimal"/>
      <w:lvlText w:val="%4."/>
      <w:lvlJc w:val="left"/>
      <w:pPr>
        <w:ind w:left="1760" w:hanging="420"/>
      </w:pPr>
    </w:lvl>
    <w:lvl w:ilvl="4" w:tplc="04090017" w:tentative="1">
      <w:start w:val="1"/>
      <w:numFmt w:val="aiueoFullWidth"/>
      <w:lvlText w:val="(%5)"/>
      <w:lvlJc w:val="left"/>
      <w:pPr>
        <w:ind w:left="2180" w:hanging="420"/>
      </w:pPr>
    </w:lvl>
    <w:lvl w:ilvl="5" w:tplc="04090011" w:tentative="1">
      <w:start w:val="1"/>
      <w:numFmt w:val="decimalEnclosedCircle"/>
      <w:lvlText w:val="%6"/>
      <w:lvlJc w:val="left"/>
      <w:pPr>
        <w:ind w:left="2600" w:hanging="420"/>
      </w:pPr>
    </w:lvl>
    <w:lvl w:ilvl="6" w:tplc="0409000F" w:tentative="1">
      <w:start w:val="1"/>
      <w:numFmt w:val="decimal"/>
      <w:lvlText w:val="%7."/>
      <w:lvlJc w:val="left"/>
      <w:pPr>
        <w:ind w:left="3020" w:hanging="420"/>
      </w:pPr>
    </w:lvl>
    <w:lvl w:ilvl="7" w:tplc="04090017" w:tentative="1">
      <w:start w:val="1"/>
      <w:numFmt w:val="aiueoFullWidth"/>
      <w:lvlText w:val="(%8)"/>
      <w:lvlJc w:val="left"/>
      <w:pPr>
        <w:ind w:left="3440" w:hanging="420"/>
      </w:pPr>
    </w:lvl>
    <w:lvl w:ilvl="8" w:tplc="04090011" w:tentative="1">
      <w:start w:val="1"/>
      <w:numFmt w:val="decimalEnclosedCircle"/>
      <w:lvlText w:val="%9"/>
      <w:lvlJc w:val="left"/>
      <w:pPr>
        <w:ind w:left="3860" w:hanging="420"/>
      </w:pPr>
    </w:lvl>
  </w:abstractNum>
  <w:abstractNum w:abstractNumId="4" w15:restartNumberingAfterBreak="0">
    <w:nsid w:val="20F751EE"/>
    <w:multiLevelType w:val="hybridMultilevel"/>
    <w:tmpl w:val="64B87DF0"/>
    <w:lvl w:ilvl="0" w:tplc="C8E696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1AC7986"/>
    <w:multiLevelType w:val="hybridMultilevel"/>
    <w:tmpl w:val="7124F320"/>
    <w:lvl w:ilvl="0" w:tplc="44D4DA9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9018B7"/>
    <w:multiLevelType w:val="hybridMultilevel"/>
    <w:tmpl w:val="C840EC64"/>
    <w:lvl w:ilvl="0" w:tplc="1936B40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E5A4CF1"/>
    <w:multiLevelType w:val="hybridMultilevel"/>
    <w:tmpl w:val="221E494E"/>
    <w:lvl w:ilvl="0" w:tplc="0C103010">
      <w:start w:val="3"/>
      <w:numFmt w:val="decimal"/>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8" w15:restartNumberingAfterBreak="0">
    <w:nsid w:val="50157D18"/>
    <w:multiLevelType w:val="hybridMultilevel"/>
    <w:tmpl w:val="1668E324"/>
    <w:lvl w:ilvl="0" w:tplc="1802595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9183E86"/>
    <w:multiLevelType w:val="hybridMultilevel"/>
    <w:tmpl w:val="729423FE"/>
    <w:lvl w:ilvl="0" w:tplc="B450D5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5CCE0582"/>
    <w:multiLevelType w:val="hybridMultilevel"/>
    <w:tmpl w:val="956CE0E6"/>
    <w:lvl w:ilvl="0" w:tplc="D5886524">
      <w:start w:val="3"/>
      <w:numFmt w:val="decimalFullWidth"/>
      <w:lvlText w:val="（%1）"/>
      <w:lvlJc w:val="left"/>
      <w:pPr>
        <w:ind w:left="720" w:hanging="720"/>
      </w:pPr>
      <w:rPr>
        <w:rFonts w:ascii="ＭＳ 明朝" w:eastAsia="ＭＳ 明朝" w:hAnsi="ＭＳ 明朝" w:cs="Times New Roman" w:hint="default"/>
        <w:color w:val="000000" w:themeColor="text1"/>
      </w:rPr>
    </w:lvl>
    <w:lvl w:ilvl="1" w:tplc="647A22B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EF82BFD"/>
    <w:multiLevelType w:val="hybridMultilevel"/>
    <w:tmpl w:val="D3981E02"/>
    <w:lvl w:ilvl="0" w:tplc="ECA41310">
      <w:start w:val="3"/>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A0E5F7E"/>
    <w:multiLevelType w:val="hybridMultilevel"/>
    <w:tmpl w:val="C16620A6"/>
    <w:lvl w:ilvl="0" w:tplc="88AC96DA">
      <w:start w:val="1"/>
      <w:numFmt w:val="decimal"/>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77582EA5"/>
    <w:multiLevelType w:val="hybridMultilevel"/>
    <w:tmpl w:val="501EF52E"/>
    <w:lvl w:ilvl="0" w:tplc="207C9A1E">
      <w:start w:val="2"/>
      <w:numFmt w:val="decimal"/>
      <w:lvlText w:val="（%1）"/>
      <w:lvlJc w:val="left"/>
      <w:pPr>
        <w:ind w:left="581" w:hanging="360"/>
      </w:pPr>
      <w:rPr>
        <w:rFonts w:hint="default"/>
      </w:rPr>
    </w:lvl>
    <w:lvl w:ilvl="1" w:tplc="85F23F9A">
      <w:start w:val="1"/>
      <w:numFmt w:val="decimalEnclosedCircle"/>
      <w:lvlText w:val="%2"/>
      <w:lvlJc w:val="left"/>
      <w:pPr>
        <w:ind w:left="1001" w:hanging="360"/>
      </w:pPr>
      <w:rPr>
        <w:rFonts w:ascii="ＭＳ 明朝" w:eastAsia="ＭＳ 明朝" w:hAnsi="ＭＳ 明朝" w:cs="ＭＳ ゴシック"/>
      </w:rPr>
    </w:lvl>
    <w:lvl w:ilvl="2" w:tplc="6C8CA350">
      <w:start w:val="1"/>
      <w:numFmt w:val="decimalFullWidth"/>
      <w:lvlText w:val="%3．"/>
      <w:lvlJc w:val="left"/>
      <w:pPr>
        <w:ind w:left="988" w:hanging="420"/>
      </w:pPr>
      <w:rPr>
        <w:rFonts w:hint="default"/>
      </w:r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num w:numId="1" w16cid:durableId="655573970">
    <w:abstractNumId w:val="9"/>
  </w:num>
  <w:num w:numId="2" w16cid:durableId="1285965813">
    <w:abstractNumId w:val="2"/>
  </w:num>
  <w:num w:numId="3" w16cid:durableId="1337877516">
    <w:abstractNumId w:val="5"/>
  </w:num>
  <w:num w:numId="4" w16cid:durableId="1827629042">
    <w:abstractNumId w:val="8"/>
  </w:num>
  <w:num w:numId="5" w16cid:durableId="510416929">
    <w:abstractNumId w:val="3"/>
  </w:num>
  <w:num w:numId="6" w16cid:durableId="912397756">
    <w:abstractNumId w:val="0"/>
  </w:num>
  <w:num w:numId="7" w16cid:durableId="1376658397">
    <w:abstractNumId w:val="12"/>
  </w:num>
  <w:num w:numId="8" w16cid:durableId="344287528">
    <w:abstractNumId w:val="4"/>
  </w:num>
  <w:num w:numId="9" w16cid:durableId="896890326">
    <w:abstractNumId w:val="1"/>
  </w:num>
  <w:num w:numId="10" w16cid:durableId="777601671">
    <w:abstractNumId w:val="6"/>
  </w:num>
  <w:num w:numId="11" w16cid:durableId="1427269637">
    <w:abstractNumId w:val="7"/>
  </w:num>
  <w:num w:numId="12" w16cid:durableId="1574853348">
    <w:abstractNumId w:val="11"/>
  </w:num>
  <w:num w:numId="13" w16cid:durableId="2026714533">
    <w:abstractNumId w:val="13"/>
  </w:num>
  <w:num w:numId="14" w16cid:durableId="6970031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840"/>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0D36"/>
    <w:rsid w:val="00011658"/>
    <w:rsid w:val="000128AA"/>
    <w:rsid w:val="0001722E"/>
    <w:rsid w:val="00023598"/>
    <w:rsid w:val="000256C9"/>
    <w:rsid w:val="0003400E"/>
    <w:rsid w:val="00043006"/>
    <w:rsid w:val="00050183"/>
    <w:rsid w:val="000544E9"/>
    <w:rsid w:val="000556BB"/>
    <w:rsid w:val="00057AFE"/>
    <w:rsid w:val="000604EB"/>
    <w:rsid w:val="000623FA"/>
    <w:rsid w:val="00067714"/>
    <w:rsid w:val="000703A2"/>
    <w:rsid w:val="0007115B"/>
    <w:rsid w:val="0008265D"/>
    <w:rsid w:val="000862B6"/>
    <w:rsid w:val="000865A4"/>
    <w:rsid w:val="000905FD"/>
    <w:rsid w:val="00092D52"/>
    <w:rsid w:val="00094937"/>
    <w:rsid w:val="000A253D"/>
    <w:rsid w:val="000B797E"/>
    <w:rsid w:val="000D5B56"/>
    <w:rsid w:val="000F06C0"/>
    <w:rsid w:val="000F2FC0"/>
    <w:rsid w:val="000F6186"/>
    <w:rsid w:val="00103D08"/>
    <w:rsid w:val="001071E0"/>
    <w:rsid w:val="0011393A"/>
    <w:rsid w:val="0012253E"/>
    <w:rsid w:val="0012278D"/>
    <w:rsid w:val="001237E9"/>
    <w:rsid w:val="0012471A"/>
    <w:rsid w:val="00125BE9"/>
    <w:rsid w:val="0012624B"/>
    <w:rsid w:val="00126F6D"/>
    <w:rsid w:val="00131586"/>
    <w:rsid w:val="00132689"/>
    <w:rsid w:val="001366DE"/>
    <w:rsid w:val="00144B15"/>
    <w:rsid w:val="00145BEE"/>
    <w:rsid w:val="001525C0"/>
    <w:rsid w:val="0016095D"/>
    <w:rsid w:val="00163770"/>
    <w:rsid w:val="00165EA9"/>
    <w:rsid w:val="0017574A"/>
    <w:rsid w:val="00183DD2"/>
    <w:rsid w:val="00185BE1"/>
    <w:rsid w:val="00192B39"/>
    <w:rsid w:val="001A3810"/>
    <w:rsid w:val="001A560F"/>
    <w:rsid w:val="001B41C3"/>
    <w:rsid w:val="001C670B"/>
    <w:rsid w:val="001E17E0"/>
    <w:rsid w:val="001E72A0"/>
    <w:rsid w:val="002042DF"/>
    <w:rsid w:val="00217509"/>
    <w:rsid w:val="00222087"/>
    <w:rsid w:val="0022787B"/>
    <w:rsid w:val="00244D52"/>
    <w:rsid w:val="00245EB1"/>
    <w:rsid w:val="0026270D"/>
    <w:rsid w:val="00263AF3"/>
    <w:rsid w:val="00266127"/>
    <w:rsid w:val="00273B56"/>
    <w:rsid w:val="002756C1"/>
    <w:rsid w:val="002760A7"/>
    <w:rsid w:val="002800CC"/>
    <w:rsid w:val="00284929"/>
    <w:rsid w:val="00287F6E"/>
    <w:rsid w:val="00297652"/>
    <w:rsid w:val="002A20B0"/>
    <w:rsid w:val="002A2299"/>
    <w:rsid w:val="002A6D63"/>
    <w:rsid w:val="002C0971"/>
    <w:rsid w:val="002C3FDE"/>
    <w:rsid w:val="002D1CFE"/>
    <w:rsid w:val="002D2BC9"/>
    <w:rsid w:val="002D3BAE"/>
    <w:rsid w:val="002D58AC"/>
    <w:rsid w:val="002D5F53"/>
    <w:rsid w:val="002E6226"/>
    <w:rsid w:val="002F44B5"/>
    <w:rsid w:val="002F55F8"/>
    <w:rsid w:val="00303103"/>
    <w:rsid w:val="003033C9"/>
    <w:rsid w:val="003108E7"/>
    <w:rsid w:val="00317FF6"/>
    <w:rsid w:val="003238CC"/>
    <w:rsid w:val="00325132"/>
    <w:rsid w:val="00327C20"/>
    <w:rsid w:val="00330A4F"/>
    <w:rsid w:val="00334553"/>
    <w:rsid w:val="00343A2D"/>
    <w:rsid w:val="00350273"/>
    <w:rsid w:val="00351745"/>
    <w:rsid w:val="00353CF0"/>
    <w:rsid w:val="00354615"/>
    <w:rsid w:val="00360D36"/>
    <w:rsid w:val="00371F09"/>
    <w:rsid w:val="00394D80"/>
    <w:rsid w:val="003A0A88"/>
    <w:rsid w:val="003A364A"/>
    <w:rsid w:val="003B50B9"/>
    <w:rsid w:val="003C2336"/>
    <w:rsid w:val="003C6641"/>
    <w:rsid w:val="003D0B23"/>
    <w:rsid w:val="003D173A"/>
    <w:rsid w:val="003D2090"/>
    <w:rsid w:val="003D3243"/>
    <w:rsid w:val="003E6FBF"/>
    <w:rsid w:val="004055AD"/>
    <w:rsid w:val="00412B65"/>
    <w:rsid w:val="00412F79"/>
    <w:rsid w:val="004242CC"/>
    <w:rsid w:val="00432BE0"/>
    <w:rsid w:val="004355EF"/>
    <w:rsid w:val="00437745"/>
    <w:rsid w:val="00443734"/>
    <w:rsid w:val="00447510"/>
    <w:rsid w:val="004506BF"/>
    <w:rsid w:val="0045241C"/>
    <w:rsid w:val="00453DC2"/>
    <w:rsid w:val="004555C2"/>
    <w:rsid w:val="004579EF"/>
    <w:rsid w:val="00460C28"/>
    <w:rsid w:val="004734A8"/>
    <w:rsid w:val="00474399"/>
    <w:rsid w:val="00474658"/>
    <w:rsid w:val="004779E3"/>
    <w:rsid w:val="004828A9"/>
    <w:rsid w:val="0049476E"/>
    <w:rsid w:val="004A34B4"/>
    <w:rsid w:val="004A57B0"/>
    <w:rsid w:val="004A6A5F"/>
    <w:rsid w:val="004B3D43"/>
    <w:rsid w:val="004B5B71"/>
    <w:rsid w:val="004D3FCF"/>
    <w:rsid w:val="004D7966"/>
    <w:rsid w:val="004E1E07"/>
    <w:rsid w:val="004F23B2"/>
    <w:rsid w:val="00527E7C"/>
    <w:rsid w:val="005407A8"/>
    <w:rsid w:val="00544C76"/>
    <w:rsid w:val="0056435F"/>
    <w:rsid w:val="005650D0"/>
    <w:rsid w:val="00571F4F"/>
    <w:rsid w:val="005833FF"/>
    <w:rsid w:val="00584095"/>
    <w:rsid w:val="0058744A"/>
    <w:rsid w:val="00593B07"/>
    <w:rsid w:val="005969F7"/>
    <w:rsid w:val="005A5564"/>
    <w:rsid w:val="005A60CB"/>
    <w:rsid w:val="005A6BDC"/>
    <w:rsid w:val="005B017F"/>
    <w:rsid w:val="005B3F22"/>
    <w:rsid w:val="005C1CC0"/>
    <w:rsid w:val="005E1952"/>
    <w:rsid w:val="005E283E"/>
    <w:rsid w:val="005E4E61"/>
    <w:rsid w:val="005F022A"/>
    <w:rsid w:val="005F492A"/>
    <w:rsid w:val="00601CE0"/>
    <w:rsid w:val="00604814"/>
    <w:rsid w:val="006152F9"/>
    <w:rsid w:val="00631BB8"/>
    <w:rsid w:val="0063625F"/>
    <w:rsid w:val="006419C6"/>
    <w:rsid w:val="00643418"/>
    <w:rsid w:val="00654BFB"/>
    <w:rsid w:val="0066699B"/>
    <w:rsid w:val="0067488F"/>
    <w:rsid w:val="0067546D"/>
    <w:rsid w:val="00675C5B"/>
    <w:rsid w:val="006804AA"/>
    <w:rsid w:val="00680AC8"/>
    <w:rsid w:val="00681191"/>
    <w:rsid w:val="0068548C"/>
    <w:rsid w:val="006854A6"/>
    <w:rsid w:val="0069600D"/>
    <w:rsid w:val="00696AB7"/>
    <w:rsid w:val="006A1A9F"/>
    <w:rsid w:val="006A2CFF"/>
    <w:rsid w:val="006B1177"/>
    <w:rsid w:val="006B2408"/>
    <w:rsid w:val="006B57EC"/>
    <w:rsid w:val="006C040C"/>
    <w:rsid w:val="006C0475"/>
    <w:rsid w:val="006C10ED"/>
    <w:rsid w:val="006C32A3"/>
    <w:rsid w:val="006D454E"/>
    <w:rsid w:val="006E0076"/>
    <w:rsid w:val="006E5C20"/>
    <w:rsid w:val="006F1EB1"/>
    <w:rsid w:val="006F4BEE"/>
    <w:rsid w:val="00701AB3"/>
    <w:rsid w:val="00705DC1"/>
    <w:rsid w:val="00711276"/>
    <w:rsid w:val="007123E7"/>
    <w:rsid w:val="00715CF2"/>
    <w:rsid w:val="00727EAC"/>
    <w:rsid w:val="00732507"/>
    <w:rsid w:val="00732592"/>
    <w:rsid w:val="00732676"/>
    <w:rsid w:val="00735F4B"/>
    <w:rsid w:val="00736CC5"/>
    <w:rsid w:val="0073752A"/>
    <w:rsid w:val="00744A06"/>
    <w:rsid w:val="00746816"/>
    <w:rsid w:val="00746A55"/>
    <w:rsid w:val="00746F28"/>
    <w:rsid w:val="0074793E"/>
    <w:rsid w:val="0075288B"/>
    <w:rsid w:val="00756563"/>
    <w:rsid w:val="0077014E"/>
    <w:rsid w:val="00771093"/>
    <w:rsid w:val="00777D94"/>
    <w:rsid w:val="00792793"/>
    <w:rsid w:val="00793DDD"/>
    <w:rsid w:val="007A284E"/>
    <w:rsid w:val="007B1F23"/>
    <w:rsid w:val="007C46AB"/>
    <w:rsid w:val="007C56F1"/>
    <w:rsid w:val="007C5CED"/>
    <w:rsid w:val="007D06C3"/>
    <w:rsid w:val="007D2CF8"/>
    <w:rsid w:val="007D394A"/>
    <w:rsid w:val="007D757B"/>
    <w:rsid w:val="007E0117"/>
    <w:rsid w:val="007E10CF"/>
    <w:rsid w:val="007E1343"/>
    <w:rsid w:val="007E794A"/>
    <w:rsid w:val="007E7CD3"/>
    <w:rsid w:val="007F49CF"/>
    <w:rsid w:val="007F7B1E"/>
    <w:rsid w:val="00820ECD"/>
    <w:rsid w:val="00826CB5"/>
    <w:rsid w:val="0083394E"/>
    <w:rsid w:val="008435C9"/>
    <w:rsid w:val="00846DA5"/>
    <w:rsid w:val="008563D4"/>
    <w:rsid w:val="00856C71"/>
    <w:rsid w:val="00857E01"/>
    <w:rsid w:val="008720BC"/>
    <w:rsid w:val="00873FF6"/>
    <w:rsid w:val="00876328"/>
    <w:rsid w:val="0087679E"/>
    <w:rsid w:val="008812E4"/>
    <w:rsid w:val="00882D75"/>
    <w:rsid w:val="0089086B"/>
    <w:rsid w:val="00891307"/>
    <w:rsid w:val="00897C14"/>
    <w:rsid w:val="008A316C"/>
    <w:rsid w:val="008B034C"/>
    <w:rsid w:val="008B6B55"/>
    <w:rsid w:val="008B7B1B"/>
    <w:rsid w:val="008C2293"/>
    <w:rsid w:val="008C53B9"/>
    <w:rsid w:val="008D2635"/>
    <w:rsid w:val="008E0AD0"/>
    <w:rsid w:val="008E4548"/>
    <w:rsid w:val="008E4D1B"/>
    <w:rsid w:val="00901AB8"/>
    <w:rsid w:val="00901E5C"/>
    <w:rsid w:val="009125F8"/>
    <w:rsid w:val="009145C2"/>
    <w:rsid w:val="00925980"/>
    <w:rsid w:val="009332FC"/>
    <w:rsid w:val="009417A7"/>
    <w:rsid w:val="00953988"/>
    <w:rsid w:val="009609C4"/>
    <w:rsid w:val="00964FDB"/>
    <w:rsid w:val="009804B6"/>
    <w:rsid w:val="00982806"/>
    <w:rsid w:val="00985589"/>
    <w:rsid w:val="0098661E"/>
    <w:rsid w:val="009870C5"/>
    <w:rsid w:val="0099073F"/>
    <w:rsid w:val="00994F2C"/>
    <w:rsid w:val="009A7F94"/>
    <w:rsid w:val="009A7FB9"/>
    <w:rsid w:val="009D0555"/>
    <w:rsid w:val="009D7111"/>
    <w:rsid w:val="009D7864"/>
    <w:rsid w:val="00A02D70"/>
    <w:rsid w:val="00A06F6F"/>
    <w:rsid w:val="00A118D2"/>
    <w:rsid w:val="00A15A8A"/>
    <w:rsid w:val="00A2200A"/>
    <w:rsid w:val="00A22592"/>
    <w:rsid w:val="00A22A70"/>
    <w:rsid w:val="00A23587"/>
    <w:rsid w:val="00A24312"/>
    <w:rsid w:val="00A27185"/>
    <w:rsid w:val="00A32587"/>
    <w:rsid w:val="00A3362D"/>
    <w:rsid w:val="00A3518E"/>
    <w:rsid w:val="00A367D5"/>
    <w:rsid w:val="00A37D5E"/>
    <w:rsid w:val="00A42096"/>
    <w:rsid w:val="00A51583"/>
    <w:rsid w:val="00A51A1C"/>
    <w:rsid w:val="00A5316A"/>
    <w:rsid w:val="00A63BDF"/>
    <w:rsid w:val="00A70C57"/>
    <w:rsid w:val="00A801FF"/>
    <w:rsid w:val="00A80CDF"/>
    <w:rsid w:val="00AA242B"/>
    <w:rsid w:val="00AB12D1"/>
    <w:rsid w:val="00AB1D33"/>
    <w:rsid w:val="00AB2C4E"/>
    <w:rsid w:val="00AC28DC"/>
    <w:rsid w:val="00AC4200"/>
    <w:rsid w:val="00AC7C75"/>
    <w:rsid w:val="00AD0159"/>
    <w:rsid w:val="00AD6AD2"/>
    <w:rsid w:val="00AD7B37"/>
    <w:rsid w:val="00AE45EF"/>
    <w:rsid w:val="00AE6D1A"/>
    <w:rsid w:val="00AF0D97"/>
    <w:rsid w:val="00AF19DB"/>
    <w:rsid w:val="00B11D22"/>
    <w:rsid w:val="00B17713"/>
    <w:rsid w:val="00B23296"/>
    <w:rsid w:val="00B24D70"/>
    <w:rsid w:val="00B25864"/>
    <w:rsid w:val="00B40675"/>
    <w:rsid w:val="00B46A1F"/>
    <w:rsid w:val="00B50157"/>
    <w:rsid w:val="00B61B3D"/>
    <w:rsid w:val="00B61BCC"/>
    <w:rsid w:val="00B65913"/>
    <w:rsid w:val="00B708BF"/>
    <w:rsid w:val="00B87529"/>
    <w:rsid w:val="00B94219"/>
    <w:rsid w:val="00BA0526"/>
    <w:rsid w:val="00BA5099"/>
    <w:rsid w:val="00BA76DD"/>
    <w:rsid w:val="00BB3C23"/>
    <w:rsid w:val="00BB5ACC"/>
    <w:rsid w:val="00BB6F42"/>
    <w:rsid w:val="00BB7531"/>
    <w:rsid w:val="00BE47F8"/>
    <w:rsid w:val="00BF7A49"/>
    <w:rsid w:val="00BF7DDD"/>
    <w:rsid w:val="00C005A8"/>
    <w:rsid w:val="00C06080"/>
    <w:rsid w:val="00C11E40"/>
    <w:rsid w:val="00C1323E"/>
    <w:rsid w:val="00C15028"/>
    <w:rsid w:val="00C220B3"/>
    <w:rsid w:val="00C24FC9"/>
    <w:rsid w:val="00C3661D"/>
    <w:rsid w:val="00C40EC7"/>
    <w:rsid w:val="00C425E9"/>
    <w:rsid w:val="00C533EF"/>
    <w:rsid w:val="00C62829"/>
    <w:rsid w:val="00C66E29"/>
    <w:rsid w:val="00C703EF"/>
    <w:rsid w:val="00C725B1"/>
    <w:rsid w:val="00C7475D"/>
    <w:rsid w:val="00C76AAB"/>
    <w:rsid w:val="00C830F4"/>
    <w:rsid w:val="00CA5EF2"/>
    <w:rsid w:val="00CB169B"/>
    <w:rsid w:val="00CC07CA"/>
    <w:rsid w:val="00CD3BE2"/>
    <w:rsid w:val="00CE2817"/>
    <w:rsid w:val="00CE55D1"/>
    <w:rsid w:val="00CF73C3"/>
    <w:rsid w:val="00D0484B"/>
    <w:rsid w:val="00D1081A"/>
    <w:rsid w:val="00D1732E"/>
    <w:rsid w:val="00D17DCA"/>
    <w:rsid w:val="00D22AF1"/>
    <w:rsid w:val="00D27C46"/>
    <w:rsid w:val="00D35881"/>
    <w:rsid w:val="00D47D80"/>
    <w:rsid w:val="00D54218"/>
    <w:rsid w:val="00D55986"/>
    <w:rsid w:val="00D60D23"/>
    <w:rsid w:val="00D60D75"/>
    <w:rsid w:val="00D701DD"/>
    <w:rsid w:val="00D721FC"/>
    <w:rsid w:val="00D85A0A"/>
    <w:rsid w:val="00D86C9E"/>
    <w:rsid w:val="00D95EF9"/>
    <w:rsid w:val="00DA0531"/>
    <w:rsid w:val="00DA77A2"/>
    <w:rsid w:val="00DB0F7C"/>
    <w:rsid w:val="00DB30C1"/>
    <w:rsid w:val="00DB3DF9"/>
    <w:rsid w:val="00DB5ABF"/>
    <w:rsid w:val="00DB7ABB"/>
    <w:rsid w:val="00DC1AC2"/>
    <w:rsid w:val="00DC4C07"/>
    <w:rsid w:val="00DD02B4"/>
    <w:rsid w:val="00DD4D2F"/>
    <w:rsid w:val="00DD504C"/>
    <w:rsid w:val="00DD6B61"/>
    <w:rsid w:val="00DE20D1"/>
    <w:rsid w:val="00DE2AC6"/>
    <w:rsid w:val="00DE7C9B"/>
    <w:rsid w:val="00DF2969"/>
    <w:rsid w:val="00E0430F"/>
    <w:rsid w:val="00E26105"/>
    <w:rsid w:val="00E27C03"/>
    <w:rsid w:val="00E437ED"/>
    <w:rsid w:val="00E50243"/>
    <w:rsid w:val="00E506C6"/>
    <w:rsid w:val="00E52E78"/>
    <w:rsid w:val="00E6078D"/>
    <w:rsid w:val="00E62DBD"/>
    <w:rsid w:val="00E6351D"/>
    <w:rsid w:val="00E717FE"/>
    <w:rsid w:val="00E81104"/>
    <w:rsid w:val="00E85ACC"/>
    <w:rsid w:val="00E85D50"/>
    <w:rsid w:val="00E87E55"/>
    <w:rsid w:val="00E91BB8"/>
    <w:rsid w:val="00E92D07"/>
    <w:rsid w:val="00E94602"/>
    <w:rsid w:val="00EA5AB3"/>
    <w:rsid w:val="00EB1D68"/>
    <w:rsid w:val="00EB2167"/>
    <w:rsid w:val="00EB7E4D"/>
    <w:rsid w:val="00EC43BF"/>
    <w:rsid w:val="00ED1F7B"/>
    <w:rsid w:val="00EF5FD9"/>
    <w:rsid w:val="00F00D0B"/>
    <w:rsid w:val="00F03DA7"/>
    <w:rsid w:val="00F20A66"/>
    <w:rsid w:val="00F26432"/>
    <w:rsid w:val="00F40777"/>
    <w:rsid w:val="00F660D9"/>
    <w:rsid w:val="00F7775A"/>
    <w:rsid w:val="00F917B1"/>
    <w:rsid w:val="00FA2529"/>
    <w:rsid w:val="00FA6BFC"/>
    <w:rsid w:val="00FA7B0F"/>
    <w:rsid w:val="00FB011F"/>
    <w:rsid w:val="00FB1149"/>
    <w:rsid w:val="00FB43AB"/>
    <w:rsid w:val="00FE1644"/>
    <w:rsid w:val="00FE6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oNotEmbedSmartTags/>
  <w:decimalSymbol w:val="."/>
  <w:listSeparator w:val=","/>
  <w14:docId w14:val="299320E5"/>
  <w15:chartTrackingRefBased/>
  <w15:docId w15:val="{FBEE43EB-8746-4DF8-90FB-E3A60FFC6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jc w:val="both"/>
    </w:pPr>
    <w:rPr>
      <w:rFonts w:ascii="Century" w:hAnsi="Century"/>
      <w:kern w:val="1"/>
      <w:sz w:val="21"/>
      <w:szCs w:val="24"/>
    </w:rPr>
  </w:style>
  <w:style w:type="paragraph" w:styleId="1">
    <w:name w:val="heading 1"/>
    <w:basedOn w:val="a"/>
    <w:link w:val="10"/>
    <w:uiPriority w:val="9"/>
    <w:qFormat/>
    <w:rsid w:val="00412F79"/>
    <w:pPr>
      <w:widowControl/>
      <w:suppressAutoHyphens w:val="0"/>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ＭＳ Ｐ明朝" w:eastAsia="ＭＳ Ｐ明朝" w:hAnsi="ＭＳ Ｐ明朝" w:cs="Times New Roman"/>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Times New Roman" w:eastAsia="Times New Roman" w:hAnsi="Times New Roman" w:cs="Times New Roman"/>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ＭＳ 明朝" w:eastAsia="ＭＳ 明朝" w:hAnsi="ＭＳ 明朝" w:cs="Times New Roman"/>
    </w:rPr>
  </w:style>
  <w:style w:type="character" w:customStyle="1" w:styleId="WW8Num7z1">
    <w:name w:val="WW8Num7z1"/>
    <w:rPr>
      <w:rFonts w:ascii="Wingdings" w:hAnsi="Wingdings" w:cs="Wingdings"/>
    </w:rPr>
  </w:style>
  <w:style w:type="character" w:customStyle="1" w:styleId="11">
    <w:name w:val="段落フォント1"/>
  </w:style>
  <w:style w:type="character" w:styleId="a3">
    <w:name w:val="Hyperlink"/>
    <w:rPr>
      <w:color w:val="0000FF"/>
      <w:u w:val="single"/>
    </w:rPr>
  </w:style>
  <w:style w:type="character" w:customStyle="1" w:styleId="a4">
    <w:name w:val="フッター (文字)"/>
    <w:rPr>
      <w:kern w:val="1"/>
      <w:sz w:val="21"/>
      <w:szCs w:val="24"/>
    </w:rPr>
  </w:style>
  <w:style w:type="character" w:customStyle="1" w:styleId="a5">
    <w:name w:val="吹き出し (文字)"/>
    <w:rPr>
      <w:rFonts w:ascii="Arial" w:eastAsia="ＭＳ ゴシック" w:hAnsi="Arial" w:cs="Times New Roman"/>
      <w:kern w:val="1"/>
      <w:sz w:val="18"/>
      <w:szCs w:val="18"/>
    </w:rPr>
  </w:style>
  <w:style w:type="paragraph" w:customStyle="1" w:styleId="Heading">
    <w:name w:val="Heading"/>
    <w:basedOn w:val="a"/>
    <w:next w:val="a6"/>
    <w:pPr>
      <w:keepNext/>
      <w:spacing w:before="240" w:after="120"/>
    </w:pPr>
    <w:rPr>
      <w:rFonts w:ascii="Liberation Sans" w:eastAsia="DejaVu Sans" w:hAnsi="Liberation Sans" w:cs="DejaVu Sans"/>
      <w:sz w:val="28"/>
      <w:szCs w:val="28"/>
    </w:rPr>
  </w:style>
  <w:style w:type="paragraph" w:styleId="a6">
    <w:name w:val="Body Text"/>
    <w:basedOn w:val="a"/>
    <w:pPr>
      <w:spacing w:after="140" w:line="288" w:lineRule="auto"/>
    </w:pPr>
  </w:style>
  <w:style w:type="paragraph" w:styleId="a7">
    <w:name w:val="List"/>
    <w:basedOn w:val="a6"/>
  </w:style>
  <w:style w:type="paragraph" w:styleId="a8">
    <w:name w:val="caption"/>
    <w:basedOn w:val="a"/>
    <w:qFormat/>
    <w:pPr>
      <w:suppressLineNumbers/>
      <w:spacing w:before="120" w:after="120"/>
    </w:pPr>
    <w:rPr>
      <w:i/>
      <w:iCs/>
      <w:sz w:val="24"/>
    </w:rPr>
  </w:style>
  <w:style w:type="paragraph" w:customStyle="1" w:styleId="Index">
    <w:name w:val="Index"/>
    <w:basedOn w:val="a"/>
    <w:pPr>
      <w:suppressLineNumbers/>
    </w:pPr>
  </w:style>
  <w:style w:type="paragraph" w:customStyle="1" w:styleId="12">
    <w:name w:val="日付1"/>
    <w:basedOn w:val="a"/>
    <w:next w:val="a"/>
  </w:style>
  <w:style w:type="paragraph" w:styleId="a9">
    <w:name w:val="header"/>
    <w:basedOn w:val="a"/>
    <w:pPr>
      <w:tabs>
        <w:tab w:val="center" w:pos="4252"/>
        <w:tab w:val="right" w:pos="8504"/>
      </w:tabs>
      <w:snapToGrid w:val="0"/>
    </w:pPr>
  </w:style>
  <w:style w:type="paragraph" w:styleId="aa">
    <w:name w:val="footer"/>
    <w:basedOn w:val="a"/>
    <w:pPr>
      <w:tabs>
        <w:tab w:val="center" w:pos="4252"/>
        <w:tab w:val="right" w:pos="8504"/>
      </w:tabs>
      <w:snapToGrid w:val="0"/>
    </w:pPr>
  </w:style>
  <w:style w:type="paragraph" w:styleId="ab">
    <w:name w:val="Balloon Text"/>
    <w:basedOn w:val="a"/>
    <w:rPr>
      <w:rFonts w:ascii="Arial" w:eastAsia="ＭＳ ゴシック" w:hAnsi="Arial"/>
      <w:sz w:val="18"/>
      <w:szCs w:val="18"/>
    </w:rPr>
  </w:style>
  <w:style w:type="paragraph" w:customStyle="1" w:styleId="FrameContents">
    <w:name w:val="Frame Contents"/>
    <w:basedOn w:val="a"/>
  </w:style>
  <w:style w:type="paragraph" w:customStyle="1" w:styleId="TableContents">
    <w:name w:val="Table Contents"/>
    <w:basedOn w:val="a"/>
    <w:pPr>
      <w:suppressLineNumbers/>
    </w:pPr>
  </w:style>
  <w:style w:type="paragraph" w:customStyle="1" w:styleId="TableHeading">
    <w:name w:val="Table Heading"/>
    <w:basedOn w:val="TableContents"/>
    <w:pPr>
      <w:jc w:val="center"/>
    </w:pPr>
    <w:rPr>
      <w:b/>
      <w:bCs/>
    </w:rPr>
  </w:style>
  <w:style w:type="paragraph" w:styleId="ac">
    <w:name w:val="List Paragraph"/>
    <w:basedOn w:val="a"/>
    <w:uiPriority w:val="34"/>
    <w:qFormat/>
    <w:rsid w:val="00E50243"/>
    <w:pPr>
      <w:ind w:leftChars="400" w:left="840"/>
    </w:pPr>
  </w:style>
  <w:style w:type="character" w:styleId="ad">
    <w:name w:val="annotation reference"/>
    <w:basedOn w:val="a0"/>
    <w:uiPriority w:val="99"/>
    <w:semiHidden/>
    <w:unhideWhenUsed/>
    <w:rsid w:val="00746A55"/>
    <w:rPr>
      <w:sz w:val="18"/>
      <w:szCs w:val="18"/>
    </w:rPr>
  </w:style>
  <w:style w:type="paragraph" w:styleId="ae">
    <w:name w:val="annotation text"/>
    <w:basedOn w:val="a"/>
    <w:link w:val="af"/>
    <w:uiPriority w:val="99"/>
    <w:unhideWhenUsed/>
    <w:rsid w:val="00746A55"/>
    <w:pPr>
      <w:jc w:val="left"/>
    </w:pPr>
  </w:style>
  <w:style w:type="character" w:customStyle="1" w:styleId="af">
    <w:name w:val="コメント文字列 (文字)"/>
    <w:basedOn w:val="a0"/>
    <w:link w:val="ae"/>
    <w:uiPriority w:val="99"/>
    <w:rsid w:val="00746A55"/>
    <w:rPr>
      <w:rFonts w:ascii="Century" w:hAnsi="Century"/>
      <w:kern w:val="1"/>
      <w:sz w:val="21"/>
      <w:szCs w:val="24"/>
    </w:rPr>
  </w:style>
  <w:style w:type="paragraph" w:styleId="af0">
    <w:name w:val="annotation subject"/>
    <w:basedOn w:val="ae"/>
    <w:next w:val="ae"/>
    <w:link w:val="af1"/>
    <w:uiPriority w:val="99"/>
    <w:semiHidden/>
    <w:unhideWhenUsed/>
    <w:rsid w:val="00746A55"/>
    <w:rPr>
      <w:b/>
      <w:bCs/>
    </w:rPr>
  </w:style>
  <w:style w:type="character" w:customStyle="1" w:styleId="af1">
    <w:name w:val="コメント内容 (文字)"/>
    <w:basedOn w:val="af"/>
    <w:link w:val="af0"/>
    <w:uiPriority w:val="99"/>
    <w:semiHidden/>
    <w:rsid w:val="00746A55"/>
    <w:rPr>
      <w:rFonts w:ascii="Century" w:hAnsi="Century"/>
      <w:b/>
      <w:bCs/>
      <w:kern w:val="1"/>
      <w:sz w:val="21"/>
      <w:szCs w:val="24"/>
    </w:rPr>
  </w:style>
  <w:style w:type="table" w:styleId="af2">
    <w:name w:val="Table Grid"/>
    <w:basedOn w:val="a1"/>
    <w:uiPriority w:val="39"/>
    <w:rsid w:val="009417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412F79"/>
    <w:rPr>
      <w:rFonts w:ascii="ＭＳ Ｐゴシック" w:eastAsia="ＭＳ Ｐゴシック" w:hAnsi="ＭＳ Ｐゴシック" w:cs="ＭＳ Ｐゴシック"/>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805948">
      <w:bodyDiv w:val="1"/>
      <w:marLeft w:val="0"/>
      <w:marRight w:val="0"/>
      <w:marTop w:val="0"/>
      <w:marBottom w:val="0"/>
      <w:divBdr>
        <w:top w:val="none" w:sz="0" w:space="0" w:color="auto"/>
        <w:left w:val="none" w:sz="0" w:space="0" w:color="auto"/>
        <w:bottom w:val="none" w:sz="0" w:space="0" w:color="auto"/>
        <w:right w:val="none" w:sz="0" w:space="0" w:color="auto"/>
      </w:divBdr>
    </w:div>
    <w:div w:id="1907453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microsoft.com/office/2007/relationships/hdphoto" Target="media/hdphoto4.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g"/><Relationship Id="rId20"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74D11-B2AE-4EB1-A553-369A38922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Pages>
  <Words>723</Words>
  <Characters>4123</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lpstr>
    </vt:vector>
  </TitlesOfParts>
  <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TAIMS</dc:creator>
  <cp:keywords/>
  <dc:description/>
  <cp:lastModifiedBy>田村 久仁子</cp:lastModifiedBy>
  <cp:revision>4</cp:revision>
  <cp:lastPrinted>2022-10-14T13:49:00Z</cp:lastPrinted>
  <dcterms:created xsi:type="dcterms:W3CDTF">2022-12-27T06:36:00Z</dcterms:created>
  <dcterms:modified xsi:type="dcterms:W3CDTF">2023-01-28T00:39:00Z</dcterms:modified>
</cp:coreProperties>
</file>