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99C3" w14:textId="63F26B8C" w:rsidR="00B67472" w:rsidRPr="001D5E68" w:rsidRDefault="001C19C1" w:rsidP="00240D40">
      <w:pPr>
        <w:jc w:val="center"/>
        <w:rPr>
          <w:rStyle w:val="a5"/>
          <w:rFonts w:ascii="游明朝" w:eastAsia="游明朝" w:hAnsi="游明朝" w:cs="ＭＳ ゴシック"/>
          <w:bCs/>
          <w:color w:val="auto"/>
        </w:rPr>
      </w:pPr>
      <w:r w:rsidRPr="001D5E68">
        <w:rPr>
          <w:rStyle w:val="a5"/>
          <w:rFonts w:ascii="游明朝" w:eastAsia="游明朝" w:hAnsi="游明朝" w:cs="ＭＳ ゴシック" w:hint="eastAsia"/>
          <w:bCs/>
          <w:color w:val="auto"/>
        </w:rPr>
        <w:t>「</w:t>
      </w:r>
      <w:r w:rsidR="00A24C5B">
        <w:rPr>
          <w:rStyle w:val="a5"/>
          <w:rFonts w:ascii="游明朝" w:eastAsia="游明朝" w:hAnsi="游明朝" w:cs="ＭＳ ゴシック" w:hint="eastAsia"/>
          <w:bCs/>
          <w:color w:val="auto"/>
        </w:rPr>
        <w:t>史跡巡りをしよう</w:t>
      </w:r>
      <w:r w:rsidRPr="001D5E68">
        <w:rPr>
          <w:rStyle w:val="a5"/>
          <w:rFonts w:ascii="游明朝" w:eastAsia="游明朝" w:hAnsi="游明朝" w:cs="ＭＳ ゴシック" w:hint="eastAsia"/>
          <w:bCs/>
          <w:color w:val="auto"/>
        </w:rPr>
        <w:t xml:space="preserve">」　</w:t>
      </w:r>
      <w:r w:rsidR="0029272C" w:rsidRPr="001D5E68">
        <w:rPr>
          <w:rStyle w:val="a5"/>
          <w:rFonts w:ascii="游明朝" w:eastAsia="游明朝" w:hAnsi="游明朝" w:cs="ＭＳ ゴシック"/>
          <w:bCs/>
          <w:color w:val="auto"/>
        </w:rPr>
        <w:t>学習指導案</w:t>
      </w:r>
    </w:p>
    <w:p w14:paraId="673694B8" w14:textId="7C880702" w:rsidR="00B67472" w:rsidRPr="001D5E68" w:rsidRDefault="0029272C" w:rsidP="00240D40">
      <w:pPr>
        <w:jc w:val="right"/>
        <w:rPr>
          <w:rStyle w:val="a5"/>
          <w:rFonts w:ascii="游明朝" w:eastAsia="游明朝" w:hAnsi="游明朝" w:cs="ＭＳ ゴシック"/>
          <w:color w:val="auto"/>
        </w:rPr>
      </w:pPr>
      <w:r w:rsidRPr="001D5E68">
        <w:rPr>
          <w:rStyle w:val="a5"/>
          <w:rFonts w:ascii="游明朝" w:eastAsia="游明朝" w:hAnsi="游明朝" w:cs="ＭＳ ゴシック"/>
          <w:color w:val="auto"/>
        </w:rPr>
        <w:t>指導者　藤木　慎介</w:t>
      </w:r>
    </w:p>
    <w:p w14:paraId="0C6A43A7" w14:textId="5D98392E" w:rsidR="00861E0E" w:rsidRDefault="0029272C" w:rsidP="00861E0E">
      <w:pPr>
        <w:ind w:right="210"/>
        <w:rPr>
          <w:rStyle w:val="a5"/>
          <w:rFonts w:ascii="游明朝" w:eastAsia="游明朝" w:hAnsi="游明朝" w:cs="ＭＳ ゴシック"/>
          <w:bCs/>
          <w:color w:val="auto"/>
          <w:u w:color="FF0000"/>
        </w:rPr>
      </w:pPr>
      <w:r w:rsidRPr="001D5E68">
        <w:rPr>
          <w:rStyle w:val="a5"/>
          <w:rFonts w:ascii="游明朝" w:eastAsia="游明朝" w:hAnsi="游明朝" w:cs="ＭＳ ゴシック"/>
          <w:bCs/>
          <w:color w:val="auto"/>
          <w:u w:color="FF0000"/>
        </w:rPr>
        <w:t xml:space="preserve">１　単元名　</w:t>
      </w:r>
      <w:r w:rsidR="00A24C5B">
        <w:rPr>
          <w:rStyle w:val="a5"/>
          <w:rFonts w:ascii="游明朝" w:eastAsia="游明朝" w:hAnsi="游明朝" w:cs="ＭＳ ゴシック" w:hint="eastAsia"/>
          <w:bCs/>
          <w:color w:val="auto"/>
          <w:u w:color="FF0000"/>
        </w:rPr>
        <w:t>史跡巡りをしよう</w:t>
      </w:r>
    </w:p>
    <w:p w14:paraId="5F7FAFC9" w14:textId="20EF039C" w:rsidR="00B67472" w:rsidRPr="00861E0E" w:rsidRDefault="0029272C" w:rsidP="00861E0E">
      <w:pPr>
        <w:ind w:right="210"/>
        <w:rPr>
          <w:rStyle w:val="a5"/>
          <w:rFonts w:ascii="游明朝" w:eastAsia="游明朝" w:hAnsi="游明朝" w:cs="ＭＳ ゴシック"/>
          <w:bCs/>
          <w:color w:val="auto"/>
          <w:u w:color="FF0000"/>
        </w:rPr>
      </w:pPr>
      <w:r w:rsidRPr="001D5E68">
        <w:rPr>
          <w:rStyle w:val="a5"/>
          <w:rFonts w:ascii="游明朝" w:eastAsia="游明朝" w:hAnsi="游明朝" w:cs="ＭＳ ゴシック"/>
          <w:bCs/>
          <w:color w:val="auto"/>
          <w:u w:color="FF0000"/>
        </w:rPr>
        <w:t>２　主題設定の理由</w:t>
      </w:r>
    </w:p>
    <w:p w14:paraId="41FFAA3D" w14:textId="6277FED7" w:rsidR="0053028F" w:rsidRDefault="0029272C" w:rsidP="00A24C5B">
      <w:pPr>
        <w:ind w:left="424" w:right="210" w:hanging="214"/>
        <w:rPr>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sidR="00064EC1" w:rsidRPr="001D5E68">
        <w:rPr>
          <w:rStyle w:val="a5"/>
          <w:rFonts w:ascii="游明朝" w:eastAsia="游明朝" w:hAnsi="游明朝" w:cs="ＭＳ 明朝" w:hint="eastAsia"/>
          <w:color w:val="auto"/>
          <w:u w:color="FF0000"/>
          <w:lang w:val="en-US"/>
        </w:rPr>
        <w:t xml:space="preserve">　</w:t>
      </w:r>
      <w:r w:rsidR="00A24C5B">
        <w:rPr>
          <w:rStyle w:val="a5"/>
          <w:rFonts w:ascii="游明朝" w:eastAsia="游明朝" w:hAnsi="游明朝" w:cs="ＭＳ 明朝" w:hint="eastAsia"/>
          <w:color w:val="auto"/>
          <w:u w:color="FF0000"/>
          <w:lang w:val="en-US"/>
        </w:rPr>
        <w:t>新型コロナウイルスの感染拡大によりスピードアップしたGIGAスクール構想</w:t>
      </w:r>
      <w:r w:rsidR="00E66E2F">
        <w:rPr>
          <w:rStyle w:val="a5"/>
          <w:rFonts w:ascii="游明朝" w:eastAsia="游明朝" w:hAnsi="游明朝" w:cs="ＭＳ 明朝" w:hint="eastAsia"/>
          <w:color w:val="auto"/>
          <w:u w:color="FF0000"/>
          <w:lang w:val="en-US"/>
        </w:rPr>
        <w:t>。そ</w:t>
      </w:r>
      <w:r w:rsidR="00A24C5B">
        <w:rPr>
          <w:rStyle w:val="a5"/>
          <w:rFonts w:ascii="游明朝" w:eastAsia="游明朝" w:hAnsi="游明朝" w:cs="ＭＳ 明朝" w:hint="eastAsia"/>
          <w:color w:val="auto"/>
          <w:u w:color="FF0000"/>
          <w:lang w:val="en-US"/>
        </w:rPr>
        <w:t>の実現</w:t>
      </w:r>
      <w:r w:rsidR="00E9672C">
        <w:rPr>
          <w:rStyle w:val="a5"/>
          <w:rFonts w:ascii="游明朝" w:eastAsia="游明朝" w:hAnsi="游明朝" w:cs="ＭＳ 明朝" w:hint="eastAsia"/>
          <w:color w:val="auto"/>
          <w:u w:color="FF0000"/>
          <w:lang w:val="en-US"/>
        </w:rPr>
        <w:t>に伴い、</w:t>
      </w:r>
      <w:r w:rsidR="00A24C5B" w:rsidRPr="00A24C5B">
        <w:rPr>
          <w:rStyle w:val="a5"/>
          <w:rFonts w:ascii="游明朝" w:eastAsia="游明朝" w:hAnsi="游明朝" w:cs="ＭＳ 明朝"/>
          <w:color w:val="auto"/>
          <w:u w:color="FF0000"/>
          <w:lang w:val="en-US"/>
        </w:rPr>
        <w:t>１人１台端末環境</w:t>
      </w:r>
      <w:r w:rsidR="00A24C5B">
        <w:rPr>
          <w:rStyle w:val="a5"/>
          <w:rFonts w:ascii="游明朝" w:eastAsia="游明朝" w:hAnsi="游明朝" w:cs="ＭＳ 明朝" w:hint="eastAsia"/>
          <w:color w:val="auto"/>
          <w:u w:color="FF0000"/>
          <w:lang w:val="en-US"/>
        </w:rPr>
        <w:t>が整</w:t>
      </w:r>
      <w:r w:rsidR="007A4FEC">
        <w:rPr>
          <w:rStyle w:val="a5"/>
          <w:rFonts w:ascii="游明朝" w:eastAsia="游明朝" w:hAnsi="游明朝" w:cs="ＭＳ 明朝" w:hint="eastAsia"/>
          <w:color w:val="auto"/>
          <w:u w:color="FF0000"/>
          <w:lang w:val="en-US"/>
        </w:rPr>
        <w:t>った。</w:t>
      </w:r>
      <w:r w:rsidR="00A24C5B" w:rsidRPr="00A24C5B">
        <w:rPr>
          <w:rStyle w:val="a5"/>
          <w:rFonts w:ascii="游明朝" w:eastAsia="游明朝" w:hAnsi="游明朝" w:cs="ＭＳ 明朝"/>
          <w:color w:val="auto"/>
          <w:u w:color="FF0000"/>
          <w:lang w:val="en-US"/>
        </w:rPr>
        <w:t>これまでの実践と ICT とのベストミックス</w:t>
      </w:r>
      <w:r w:rsidR="00880E9E">
        <w:rPr>
          <w:rStyle w:val="a5"/>
          <w:rFonts w:ascii="游明朝" w:eastAsia="游明朝" w:hAnsi="游明朝" w:cs="ＭＳ 明朝" w:hint="eastAsia"/>
          <w:color w:val="auto"/>
          <w:u w:color="FF0000"/>
          <w:lang w:val="en-US"/>
        </w:rPr>
        <w:t>。</w:t>
      </w:r>
      <w:r w:rsidR="00880E9E" w:rsidRPr="00A24C5B">
        <w:rPr>
          <w:rStyle w:val="a5"/>
          <w:rFonts w:ascii="游明朝" w:eastAsia="游明朝" w:hAnsi="游明朝" w:cs="ＭＳ 明朝"/>
          <w:color w:val="auto"/>
          <w:u w:color="FF0000"/>
          <w:lang w:val="en-US"/>
        </w:rPr>
        <w:t>令和におけるスタンダー</w:t>
      </w:r>
      <w:r w:rsidR="00880E9E">
        <w:rPr>
          <w:rStyle w:val="a5"/>
          <w:rFonts w:ascii="游明朝" w:eastAsia="游明朝" w:hAnsi="游明朝" w:cs="ＭＳ 明朝" w:hint="eastAsia"/>
          <w:color w:val="auto"/>
          <w:u w:color="FF0000"/>
          <w:lang w:val="en-US"/>
        </w:rPr>
        <w:t>ド</w:t>
      </w:r>
      <w:r w:rsidR="00880E9E">
        <w:rPr>
          <w:rStyle w:val="a5"/>
          <w:rFonts w:ascii="游明朝" w:eastAsia="游明朝" w:hAnsi="游明朝" w:cs="ＭＳ 明朝" w:hint="eastAsia"/>
          <w:color w:val="auto"/>
          <w:u w:color="FF0000"/>
          <w:lang w:val="en-US"/>
        </w:rPr>
        <w:t>が揃い</w:t>
      </w:r>
      <w:r w:rsidR="00880E9E">
        <w:rPr>
          <w:rStyle w:val="a5"/>
          <w:rFonts w:ascii="游明朝" w:eastAsia="游明朝" w:hAnsi="游明朝" w:cs="ＭＳ 明朝" w:hint="eastAsia"/>
          <w:color w:val="auto"/>
          <w:u w:color="FF0000"/>
          <w:lang w:val="en-US"/>
        </w:rPr>
        <w:t>、</w:t>
      </w:r>
      <w:r w:rsidR="00A24C5B" w:rsidRPr="00A24C5B">
        <w:rPr>
          <w:rStyle w:val="a5"/>
          <w:rFonts w:ascii="游明朝" w:eastAsia="游明朝" w:hAnsi="游明朝" w:cs="ＭＳ 明朝"/>
          <w:color w:val="auto"/>
          <w:u w:color="FF0000"/>
          <w:lang w:val="en-US"/>
        </w:rPr>
        <w:t>学校教育は劇的に変わり</w:t>
      </w:r>
      <w:r w:rsidR="00A24C5B">
        <w:rPr>
          <w:rStyle w:val="a5"/>
          <w:rFonts w:ascii="游明朝" w:eastAsia="游明朝" w:hAnsi="游明朝" w:cs="ＭＳ 明朝" w:hint="eastAsia"/>
          <w:color w:val="auto"/>
          <w:u w:color="FF0000"/>
          <w:lang w:val="en-US"/>
        </w:rPr>
        <w:t>つつある。</w:t>
      </w:r>
      <w:r w:rsidR="00880E9E">
        <w:rPr>
          <w:rStyle w:val="a5"/>
          <w:rFonts w:ascii="游明朝" w:eastAsia="游明朝" w:hAnsi="游明朝" w:cs="ＭＳ 明朝"/>
          <w:color w:val="auto"/>
          <w:u w:color="FF0000"/>
          <w:lang w:val="en-US"/>
        </w:rPr>
        <w:t>この新たな教育の技術革新は、多様な子供たちを誰一人取り残すことな</w:t>
      </w:r>
      <w:r w:rsidR="00880E9E">
        <w:rPr>
          <w:rStyle w:val="a5"/>
          <w:rFonts w:ascii="游明朝" w:eastAsia="游明朝" w:hAnsi="游明朝" w:cs="ＭＳ 明朝" w:hint="eastAsia"/>
          <w:color w:val="auto"/>
          <w:u w:color="FF0000"/>
          <w:lang w:val="en-US"/>
        </w:rPr>
        <w:t>く、</w:t>
      </w:r>
      <w:r w:rsidR="00A24C5B" w:rsidRPr="00A24C5B">
        <w:rPr>
          <w:rStyle w:val="a5"/>
          <w:rFonts w:ascii="游明朝" w:eastAsia="游明朝" w:hAnsi="游明朝" w:cs="ＭＳ 明朝"/>
          <w:color w:val="auto"/>
          <w:u w:color="FF0000"/>
          <w:lang w:val="en-US"/>
        </w:rPr>
        <w:t>公正に個別最適化された学びや創造性を育む学びにも寄与する</w:t>
      </w:r>
      <w:r w:rsidR="00A24C5B">
        <w:rPr>
          <w:rStyle w:val="a5"/>
          <w:rFonts w:ascii="游明朝" w:eastAsia="游明朝" w:hAnsi="游明朝" w:cs="ＭＳ 明朝" w:hint="eastAsia"/>
          <w:color w:val="auto"/>
          <w:u w:color="FF0000"/>
          <w:lang w:val="en-US"/>
        </w:rPr>
        <w:t>とされている。</w:t>
      </w:r>
      <w:r w:rsidR="00880E9E">
        <w:rPr>
          <w:rStyle w:val="a5"/>
          <w:rFonts w:ascii="游明朝" w:eastAsia="游明朝" w:hAnsi="游明朝" w:cs="ＭＳ 明朝" w:hint="eastAsia"/>
          <w:color w:val="auto"/>
          <w:u w:color="FF0000"/>
          <w:lang w:val="en-US"/>
        </w:rPr>
        <w:t>これに加え</w:t>
      </w:r>
      <w:r w:rsidR="00D65D54">
        <w:rPr>
          <w:rStyle w:val="a5"/>
          <w:rFonts w:ascii="游明朝" w:eastAsia="游明朝" w:hAnsi="游明朝" w:cs="ＭＳ 明朝" w:hint="eastAsia"/>
          <w:color w:val="auto"/>
          <w:u w:color="FF0000"/>
          <w:lang w:val="en-US"/>
        </w:rPr>
        <w:t>、</w:t>
      </w:r>
      <w:r w:rsidR="00E9672C">
        <w:rPr>
          <w:rStyle w:val="a5"/>
          <w:rFonts w:ascii="游明朝" w:eastAsia="游明朝" w:hAnsi="游明朝" w:cs="ＭＳ 明朝" w:hint="eastAsia"/>
          <w:color w:val="auto"/>
          <w:u w:color="FF0000"/>
          <w:lang w:val="en-US"/>
        </w:rPr>
        <w:t>小学校では2020年から、中学校では2021年から</w:t>
      </w:r>
      <w:r w:rsidR="00E9672C" w:rsidRPr="00E9672C">
        <w:rPr>
          <w:rFonts w:ascii="游明朝" w:eastAsia="游明朝" w:hAnsi="游明朝" w:cs="ＭＳ 明朝"/>
          <w:color w:val="auto"/>
          <w:u w:color="FF0000"/>
        </w:rPr>
        <w:t>プログラミング</w:t>
      </w:r>
      <w:r w:rsidR="00E9672C">
        <w:rPr>
          <w:rFonts w:ascii="游明朝" w:eastAsia="游明朝" w:hAnsi="游明朝" w:cs="ＭＳ 明朝" w:hint="eastAsia"/>
          <w:color w:val="auto"/>
          <w:u w:color="FF0000"/>
        </w:rPr>
        <w:t>が必修とな</w:t>
      </w:r>
      <w:r w:rsidR="00D65D54">
        <w:rPr>
          <w:rFonts w:ascii="游明朝" w:eastAsia="游明朝" w:hAnsi="游明朝" w:cs="ＭＳ 明朝" w:hint="eastAsia"/>
          <w:color w:val="auto"/>
          <w:u w:color="FF0000"/>
        </w:rPr>
        <w:t>り、</w:t>
      </w:r>
      <w:r w:rsidR="00E9672C" w:rsidRPr="00E9672C">
        <w:rPr>
          <w:rFonts w:ascii="游明朝" w:eastAsia="游明朝" w:hAnsi="游明朝" w:cs="ＭＳ 明朝"/>
          <w:color w:val="auto"/>
          <w:u w:color="FF0000"/>
        </w:rPr>
        <w:t>これからの時代を生きる子供たちにとって、</w:t>
      </w:r>
      <w:r w:rsidR="00F354C8">
        <w:rPr>
          <w:rFonts w:ascii="游明朝" w:eastAsia="游明朝" w:hAnsi="游明朝" w:cs="ＭＳ 明朝" w:hint="eastAsia"/>
          <w:color w:val="auto"/>
          <w:u w:color="FF0000"/>
        </w:rPr>
        <w:t>論理的思考力</w:t>
      </w:r>
      <w:r w:rsidR="00D65D54">
        <w:rPr>
          <w:rFonts w:ascii="游明朝" w:eastAsia="游明朝" w:hAnsi="游明朝" w:cs="ＭＳ 明朝" w:hint="eastAsia"/>
          <w:color w:val="auto"/>
          <w:u w:color="FF0000"/>
        </w:rPr>
        <w:t>を育む</w:t>
      </w:r>
      <w:r w:rsidR="00E9672C" w:rsidRPr="00E9672C">
        <w:rPr>
          <w:rFonts w:ascii="游明朝" w:eastAsia="游明朝" w:hAnsi="游明朝" w:cs="ＭＳ 明朝"/>
          <w:color w:val="auto"/>
          <w:u w:color="FF0000"/>
        </w:rPr>
        <w:t>こと</w:t>
      </w:r>
      <w:r w:rsidR="00D65D54">
        <w:rPr>
          <w:rFonts w:ascii="游明朝" w:eastAsia="游明朝" w:hAnsi="游明朝" w:cs="ＭＳ 明朝" w:hint="eastAsia"/>
          <w:color w:val="auto"/>
          <w:u w:color="FF0000"/>
        </w:rPr>
        <w:t>が</w:t>
      </w:r>
      <w:r w:rsidR="00E9672C">
        <w:rPr>
          <w:rFonts w:ascii="游明朝" w:eastAsia="游明朝" w:hAnsi="游明朝" w:cs="ＭＳ 明朝" w:hint="eastAsia"/>
          <w:color w:val="auto"/>
          <w:u w:color="FF0000"/>
        </w:rPr>
        <w:t>必要不可欠</w:t>
      </w:r>
      <w:r w:rsidR="00D65D54">
        <w:rPr>
          <w:rFonts w:ascii="游明朝" w:eastAsia="游明朝" w:hAnsi="游明朝" w:cs="ＭＳ 明朝" w:hint="eastAsia"/>
          <w:color w:val="auto"/>
          <w:u w:color="FF0000"/>
        </w:rPr>
        <w:t>となっている</w:t>
      </w:r>
      <w:r w:rsidR="00E9672C">
        <w:rPr>
          <w:rFonts w:ascii="游明朝" w:eastAsia="游明朝" w:hAnsi="游明朝" w:cs="ＭＳ 明朝" w:hint="eastAsia"/>
          <w:color w:val="auto"/>
          <w:u w:color="FF0000"/>
        </w:rPr>
        <w:t>。</w:t>
      </w:r>
    </w:p>
    <w:p w14:paraId="509CB6B3" w14:textId="29EBED06" w:rsidR="00D65D54" w:rsidRPr="0053028F" w:rsidRDefault="00D65D54" w:rsidP="00E66E2F">
      <w:pPr>
        <w:ind w:left="424" w:right="210" w:firstLine="285"/>
        <w:rPr>
          <w:rFonts w:ascii="游明朝" w:eastAsia="游明朝" w:hAnsi="游明朝" w:cs="ＭＳ 明朝"/>
          <w:color w:val="auto"/>
          <w:u w:color="FF0000"/>
        </w:rPr>
      </w:pPr>
      <w:r>
        <w:rPr>
          <w:rFonts w:ascii="游明朝" w:eastAsia="游明朝" w:hAnsi="游明朝" w:cs="ＭＳ 明朝" w:hint="eastAsia"/>
          <w:color w:val="auto"/>
          <w:u w:color="FF0000"/>
        </w:rPr>
        <w:t>一方で、</w:t>
      </w:r>
      <w:r w:rsidR="00880E9E">
        <w:rPr>
          <w:rFonts w:ascii="游明朝" w:eastAsia="游明朝" w:hAnsi="游明朝" w:cs="ＭＳ 明朝" w:hint="eastAsia"/>
          <w:color w:val="auto"/>
          <w:u w:color="FF0000"/>
        </w:rPr>
        <w:t>わが国が抱える社会問題として、地方、また</w:t>
      </w:r>
      <w:r>
        <w:rPr>
          <w:rFonts w:ascii="游明朝" w:eastAsia="游明朝" w:hAnsi="游明朝" w:cs="ＭＳ 明朝" w:hint="eastAsia"/>
          <w:color w:val="auto"/>
          <w:u w:color="FF0000"/>
        </w:rPr>
        <w:t>多くの都市部で</w:t>
      </w:r>
      <w:r w:rsidR="00E66E2F">
        <w:rPr>
          <w:rFonts w:ascii="游明朝" w:eastAsia="游明朝" w:hAnsi="游明朝" w:cs="ＭＳ 明朝" w:hint="eastAsia"/>
          <w:color w:val="auto"/>
          <w:u w:color="FF0000"/>
        </w:rPr>
        <w:t>は、</w:t>
      </w:r>
      <w:r>
        <w:rPr>
          <w:rFonts w:ascii="游明朝" w:eastAsia="游明朝" w:hAnsi="游明朝" w:cs="ＭＳ 明朝" w:hint="eastAsia"/>
          <w:color w:val="auto"/>
          <w:u w:color="FF0000"/>
        </w:rPr>
        <w:t>少子化の影響から過疎化・空白地帯化が進み、</w:t>
      </w:r>
      <w:r w:rsidR="00E66E2F">
        <w:rPr>
          <w:rFonts w:ascii="游明朝" w:eastAsia="游明朝" w:hAnsi="游明朝" w:cs="ＭＳ 明朝" w:hint="eastAsia"/>
          <w:color w:val="auto"/>
          <w:u w:color="FF0000"/>
        </w:rPr>
        <w:t>複数の</w:t>
      </w:r>
      <w:r>
        <w:rPr>
          <w:rFonts w:ascii="游明朝" w:eastAsia="游明朝" w:hAnsi="游明朝" w:cs="ＭＳ 明朝" w:hint="eastAsia"/>
          <w:color w:val="auto"/>
          <w:u w:color="FF0000"/>
        </w:rPr>
        <w:t>学校</w:t>
      </w:r>
      <w:r w:rsidR="007A4FEC">
        <w:rPr>
          <w:rFonts w:ascii="游明朝" w:eastAsia="游明朝" w:hAnsi="游明朝" w:cs="ＭＳ 明朝" w:hint="eastAsia"/>
          <w:color w:val="auto"/>
          <w:u w:color="FF0000"/>
        </w:rPr>
        <w:t>が</w:t>
      </w:r>
      <w:r w:rsidR="00E66E2F">
        <w:rPr>
          <w:rFonts w:ascii="游明朝" w:eastAsia="游明朝" w:hAnsi="游明朝" w:cs="ＭＳ 明朝" w:hint="eastAsia"/>
          <w:color w:val="auto"/>
          <w:u w:color="FF0000"/>
        </w:rPr>
        <w:t>統廃合され</w:t>
      </w:r>
      <w:r>
        <w:rPr>
          <w:rFonts w:ascii="游明朝" w:eastAsia="游明朝" w:hAnsi="游明朝" w:cs="ＭＳ 明朝" w:hint="eastAsia"/>
          <w:color w:val="auto"/>
          <w:u w:color="FF0000"/>
        </w:rPr>
        <w:t>たり、小規模校などが閉校となったりしている。そういった学校や地域には、伝統的に</w:t>
      </w:r>
      <w:r w:rsidR="007A4FEC">
        <w:rPr>
          <w:rFonts w:ascii="游明朝" w:eastAsia="游明朝" w:hAnsi="游明朝" w:cs="ＭＳ 明朝" w:hint="eastAsia"/>
          <w:color w:val="auto"/>
          <w:u w:color="FF0000"/>
        </w:rPr>
        <w:t>受け継がれている行事や</w:t>
      </w:r>
      <w:r>
        <w:rPr>
          <w:rFonts w:ascii="游明朝" w:eastAsia="游明朝" w:hAnsi="游明朝" w:cs="ＭＳ 明朝" w:hint="eastAsia"/>
          <w:color w:val="auto"/>
          <w:u w:color="FF0000"/>
        </w:rPr>
        <w:t>風習</w:t>
      </w:r>
      <w:r w:rsidR="007A4FEC">
        <w:rPr>
          <w:rFonts w:ascii="游明朝" w:eastAsia="游明朝" w:hAnsi="游明朝" w:cs="ＭＳ 明朝" w:hint="eastAsia"/>
          <w:color w:val="auto"/>
          <w:u w:color="FF0000"/>
        </w:rPr>
        <w:t>があり、</w:t>
      </w:r>
      <w:r w:rsidR="008C699C">
        <w:rPr>
          <w:rFonts w:ascii="游明朝" w:eastAsia="游明朝" w:hAnsi="游明朝" w:cs="ＭＳ 明朝" w:hint="eastAsia"/>
          <w:color w:val="auto"/>
          <w:u w:color="FF0000"/>
        </w:rPr>
        <w:t>地域の誇りとなっている史跡</w:t>
      </w:r>
      <w:r w:rsidR="00880E9E">
        <w:rPr>
          <w:rFonts w:ascii="游明朝" w:eastAsia="游明朝" w:hAnsi="游明朝" w:cs="ＭＳ 明朝" w:hint="eastAsia"/>
          <w:color w:val="auto"/>
          <w:u w:color="FF0000"/>
        </w:rPr>
        <w:t>も</w:t>
      </w:r>
      <w:r w:rsidR="008C699C">
        <w:rPr>
          <w:rFonts w:ascii="游明朝" w:eastAsia="游明朝" w:hAnsi="游明朝" w:cs="ＭＳ 明朝" w:hint="eastAsia"/>
          <w:color w:val="auto"/>
          <w:u w:color="FF0000"/>
        </w:rPr>
        <w:t>数多くある。本校</w:t>
      </w:r>
      <w:r w:rsidR="007A4FEC">
        <w:rPr>
          <w:rFonts w:ascii="游明朝" w:eastAsia="游明朝" w:hAnsi="游明朝" w:cs="ＭＳ 明朝" w:hint="eastAsia"/>
          <w:color w:val="auto"/>
          <w:u w:color="FF0000"/>
        </w:rPr>
        <w:t>も</w:t>
      </w:r>
      <w:r w:rsidR="008C699C">
        <w:rPr>
          <w:rFonts w:ascii="游明朝" w:eastAsia="游明朝" w:hAnsi="游明朝" w:cs="ＭＳ 明朝" w:hint="eastAsia"/>
          <w:color w:val="auto"/>
          <w:u w:color="FF0000"/>
        </w:rPr>
        <w:t>小さな学校で</w:t>
      </w:r>
      <w:r w:rsidR="00E66E2F">
        <w:rPr>
          <w:rFonts w:ascii="游明朝" w:eastAsia="游明朝" w:hAnsi="游明朝" w:cs="ＭＳ 明朝" w:hint="eastAsia"/>
          <w:color w:val="auto"/>
          <w:u w:color="FF0000"/>
        </w:rPr>
        <w:t>は</w:t>
      </w:r>
      <w:r w:rsidR="008C699C">
        <w:rPr>
          <w:rFonts w:ascii="游明朝" w:eastAsia="游明朝" w:hAnsi="游明朝" w:cs="ＭＳ 明朝" w:hint="eastAsia"/>
          <w:color w:val="auto"/>
          <w:u w:color="FF0000"/>
        </w:rPr>
        <w:t>あるが、明治時代に郵政大臣を務めた末松謙澄、</w:t>
      </w:r>
      <w:r w:rsidR="00880E9E">
        <w:rPr>
          <w:rFonts w:ascii="游明朝" w:eastAsia="游明朝" w:hAnsi="游明朝" w:cs="ＭＳ 明朝" w:hint="eastAsia"/>
          <w:color w:val="auto"/>
          <w:u w:color="FF0000"/>
        </w:rPr>
        <w:t>私塾として多くの知識人を育てた水哉園を開いた村上仏山、歌人の竹下しずの女など、</w:t>
      </w:r>
      <w:r w:rsidR="008C699C">
        <w:rPr>
          <w:rFonts w:ascii="游明朝" w:eastAsia="游明朝" w:hAnsi="游明朝" w:cs="ＭＳ 明朝" w:hint="eastAsia"/>
          <w:color w:val="auto"/>
          <w:u w:color="FF0000"/>
        </w:rPr>
        <w:t>偉人を生ん</w:t>
      </w:r>
      <w:r w:rsidR="007A4FEC">
        <w:rPr>
          <w:rFonts w:ascii="游明朝" w:eastAsia="游明朝" w:hAnsi="游明朝" w:cs="ＭＳ 明朝" w:hint="eastAsia"/>
          <w:color w:val="auto"/>
          <w:u w:color="FF0000"/>
        </w:rPr>
        <w:t>だ地として</w:t>
      </w:r>
      <w:r w:rsidR="00E66E2F">
        <w:rPr>
          <w:rFonts w:ascii="游明朝" w:eastAsia="游明朝" w:hAnsi="游明朝" w:cs="ＭＳ 明朝" w:hint="eastAsia"/>
          <w:color w:val="auto"/>
          <w:u w:color="FF0000"/>
        </w:rPr>
        <w:t>知られており</w:t>
      </w:r>
      <w:r w:rsidR="008C699C">
        <w:rPr>
          <w:rFonts w:ascii="游明朝" w:eastAsia="游明朝" w:hAnsi="游明朝" w:cs="ＭＳ 明朝" w:hint="eastAsia"/>
          <w:color w:val="auto"/>
          <w:u w:color="FF0000"/>
        </w:rPr>
        <w:t>、</w:t>
      </w:r>
      <w:r w:rsidR="007A4FEC">
        <w:rPr>
          <w:rFonts w:ascii="游明朝" w:eastAsia="游明朝" w:hAnsi="游明朝" w:cs="ＭＳ 明朝" w:hint="eastAsia"/>
          <w:color w:val="auto"/>
          <w:u w:color="FF0000"/>
        </w:rPr>
        <w:t>新型コロナウイルスの蔓延により</w:t>
      </w:r>
      <w:r w:rsidR="008C699C">
        <w:rPr>
          <w:rFonts w:ascii="游明朝" w:eastAsia="游明朝" w:hAnsi="游明朝" w:cs="ＭＳ 明朝" w:hint="eastAsia"/>
          <w:color w:val="auto"/>
          <w:u w:color="FF0000"/>
        </w:rPr>
        <w:t>近年訪れる機会も少なくなってはいるが</w:t>
      </w:r>
      <w:r w:rsidR="007A4FEC">
        <w:rPr>
          <w:rFonts w:ascii="游明朝" w:eastAsia="游明朝" w:hAnsi="游明朝" w:cs="ＭＳ 明朝" w:hint="eastAsia"/>
          <w:color w:val="auto"/>
          <w:u w:color="FF0000"/>
        </w:rPr>
        <w:t>、そういった偉人</w:t>
      </w:r>
      <w:r w:rsidR="008C699C">
        <w:rPr>
          <w:rFonts w:ascii="游明朝" w:eastAsia="游明朝" w:hAnsi="游明朝" w:cs="ＭＳ 明朝" w:hint="eastAsia"/>
          <w:color w:val="auto"/>
          <w:u w:color="FF0000"/>
        </w:rPr>
        <w:t>ゆかりのある史跡も</w:t>
      </w:r>
      <w:r w:rsidR="007A4FEC">
        <w:rPr>
          <w:rFonts w:ascii="游明朝" w:eastAsia="游明朝" w:hAnsi="游明朝" w:cs="ＭＳ 明朝" w:hint="eastAsia"/>
          <w:color w:val="auto"/>
          <w:u w:color="FF0000"/>
        </w:rPr>
        <w:t>地域に少なくない</w:t>
      </w:r>
      <w:r w:rsidR="008C699C">
        <w:rPr>
          <w:rFonts w:ascii="游明朝" w:eastAsia="游明朝" w:hAnsi="游明朝" w:cs="ＭＳ 明朝" w:hint="eastAsia"/>
          <w:color w:val="auto"/>
          <w:u w:color="FF0000"/>
        </w:rPr>
        <w:t>。</w:t>
      </w:r>
    </w:p>
    <w:p w14:paraId="761500EA" w14:textId="2BD52616" w:rsidR="007D7CE2" w:rsidRPr="001D5E68" w:rsidRDefault="00F56BA9" w:rsidP="00DB769C">
      <w:pPr>
        <w:ind w:left="424" w:right="210" w:hanging="214"/>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Pr>
          <w:rStyle w:val="a5"/>
          <w:rFonts w:ascii="游明朝" w:eastAsia="游明朝" w:hAnsi="游明朝" w:cs="ＭＳ 明朝" w:hint="eastAsia"/>
          <w:color w:val="auto"/>
          <w:u w:color="FF0000"/>
          <w:lang w:val="en-US"/>
        </w:rPr>
        <w:t xml:space="preserve">　</w:t>
      </w:r>
      <w:r w:rsidR="00A7746D" w:rsidRPr="001D5E68">
        <w:rPr>
          <w:rStyle w:val="a5"/>
          <w:rFonts w:ascii="游明朝" w:eastAsia="游明朝" w:hAnsi="游明朝" w:cs="ＭＳ 明朝"/>
          <w:color w:val="auto"/>
          <w:u w:color="FF0000"/>
        </w:rPr>
        <w:t>本単元「</w:t>
      </w:r>
      <w:r w:rsidR="00A24C5B">
        <w:rPr>
          <w:rStyle w:val="a5"/>
          <w:rFonts w:ascii="游明朝" w:eastAsia="游明朝" w:hAnsi="游明朝" w:cs="ＭＳ 明朝" w:hint="eastAsia"/>
          <w:color w:val="auto"/>
          <w:u w:color="FF0000"/>
        </w:rPr>
        <w:t>史跡巡りをしよう</w:t>
      </w:r>
      <w:r w:rsidR="00A7746D" w:rsidRPr="001D5E68">
        <w:rPr>
          <w:rStyle w:val="a5"/>
          <w:rFonts w:ascii="游明朝" w:eastAsia="游明朝" w:hAnsi="游明朝" w:cs="ＭＳ 明朝"/>
          <w:color w:val="auto"/>
          <w:u w:color="FF0000"/>
        </w:rPr>
        <w:t>」では、</w:t>
      </w:r>
      <w:r w:rsidR="00953ADA">
        <w:rPr>
          <w:rStyle w:val="a5"/>
          <w:rFonts w:ascii="游明朝" w:eastAsia="游明朝" w:hAnsi="游明朝" w:cs="ＭＳ 明朝" w:hint="eastAsia"/>
          <w:color w:val="auto"/>
          <w:u w:color="FF0000"/>
        </w:rPr>
        <w:t>子どもたちが住むこの地域にゆかりのある</w:t>
      </w:r>
      <w:r w:rsidR="00AD2E89">
        <w:rPr>
          <w:rStyle w:val="a5"/>
          <w:rFonts w:ascii="游明朝" w:eastAsia="游明朝" w:hAnsi="游明朝" w:cs="ＭＳ 明朝" w:hint="eastAsia"/>
          <w:color w:val="auto"/>
          <w:u w:color="FF0000"/>
        </w:rPr>
        <w:t>史跡を</w:t>
      </w:r>
      <w:r w:rsidR="00953ADA" w:rsidRPr="00F24374">
        <w:rPr>
          <w:rStyle w:val="a5"/>
          <w:rFonts w:ascii="游明朝" w:eastAsia="游明朝" w:hAnsi="游明朝" w:cs="ＭＳ 明朝" w:hint="eastAsia"/>
          <w:color w:val="auto"/>
          <w:u w:color="FF0000"/>
          <w:lang w:val="en-US"/>
        </w:rPr>
        <w:t>Minecraft</w:t>
      </w:r>
      <w:r w:rsidR="00953ADA" w:rsidRPr="00F24374">
        <w:rPr>
          <w:rStyle w:val="a5"/>
          <w:rFonts w:ascii="游明朝" w:eastAsia="游明朝" w:hAnsi="游明朝" w:cs="ＭＳ 明朝"/>
          <w:color w:val="auto"/>
          <w:u w:color="FF0000"/>
          <w:lang w:val="en-US"/>
        </w:rPr>
        <w:t xml:space="preserve"> </w:t>
      </w:r>
      <w:r w:rsidR="00953ADA" w:rsidRPr="00F24374">
        <w:rPr>
          <w:rStyle w:val="a5"/>
          <w:rFonts w:ascii="游明朝" w:eastAsia="游明朝" w:hAnsi="游明朝" w:cs="ＭＳ 明朝" w:hint="eastAsia"/>
          <w:color w:val="auto"/>
          <w:u w:color="FF0000"/>
          <w:lang w:val="en-US"/>
        </w:rPr>
        <w:t>education</w:t>
      </w:r>
      <w:r w:rsidR="00953ADA" w:rsidRPr="00F24374">
        <w:rPr>
          <w:rStyle w:val="a5"/>
          <w:rFonts w:ascii="游明朝" w:eastAsia="游明朝" w:hAnsi="游明朝" w:cs="ＭＳ 明朝"/>
          <w:color w:val="auto"/>
          <w:u w:color="FF0000"/>
          <w:lang w:val="en-US"/>
        </w:rPr>
        <w:t xml:space="preserve"> </w:t>
      </w:r>
      <w:r w:rsidR="00953ADA" w:rsidRPr="00F24374">
        <w:rPr>
          <w:rStyle w:val="a5"/>
          <w:rFonts w:ascii="游明朝" w:eastAsia="游明朝" w:hAnsi="游明朝" w:cs="ＭＳ 明朝" w:hint="eastAsia"/>
          <w:color w:val="auto"/>
          <w:u w:color="FF0000"/>
          <w:lang w:val="en-US"/>
        </w:rPr>
        <w:t>edition</w:t>
      </w:r>
      <w:r w:rsidR="00953ADA" w:rsidRPr="001D5E68">
        <w:rPr>
          <w:rStyle w:val="a5"/>
          <w:rFonts w:ascii="游明朝" w:eastAsia="游明朝" w:hAnsi="游明朝" w:cs="ＭＳ 明朝" w:hint="eastAsia"/>
          <w:color w:val="auto"/>
          <w:u w:color="FF0000"/>
        </w:rPr>
        <w:t>を使用して</w:t>
      </w:r>
      <w:r w:rsidR="00953ADA">
        <w:rPr>
          <w:rStyle w:val="a5"/>
          <w:rFonts w:ascii="游明朝" w:eastAsia="游明朝" w:hAnsi="游明朝" w:cs="ＭＳ 明朝" w:hint="eastAsia"/>
          <w:color w:val="auto"/>
          <w:u w:color="FF0000"/>
        </w:rPr>
        <w:t>建築する。</w:t>
      </w:r>
      <w:r w:rsidR="00880E9E">
        <w:rPr>
          <w:rStyle w:val="a5"/>
          <w:rFonts w:ascii="游明朝" w:eastAsia="游明朝" w:hAnsi="游明朝" w:cs="ＭＳ 明朝" w:hint="eastAsia"/>
          <w:color w:val="auto"/>
          <w:u w:color="FF0000"/>
        </w:rPr>
        <w:t>子どもたちが住む地域に存在する</w:t>
      </w:r>
      <w:r w:rsidR="00E66E2F">
        <w:rPr>
          <w:rStyle w:val="a5"/>
          <w:rFonts w:ascii="游明朝" w:eastAsia="游明朝" w:hAnsi="游明朝" w:cs="ＭＳ 明朝" w:hint="eastAsia"/>
          <w:color w:val="auto"/>
          <w:u w:color="FF0000"/>
        </w:rPr>
        <w:t>史跡を建築する活動を通して、地域の誇りである偉人について興味を持ち、自らが住む地域に愛着を感じ、</w:t>
      </w:r>
      <w:r w:rsidR="00A03F35">
        <w:rPr>
          <w:rStyle w:val="a5"/>
          <w:rFonts w:ascii="游明朝" w:eastAsia="游明朝" w:hAnsi="游明朝" w:cs="ＭＳ 明朝" w:hint="eastAsia"/>
          <w:color w:val="auto"/>
          <w:u w:color="FF0000"/>
        </w:rPr>
        <w:t>郷土に対する</w:t>
      </w:r>
      <w:r w:rsidR="00E66E2F">
        <w:rPr>
          <w:rStyle w:val="a5"/>
          <w:rFonts w:ascii="游明朝" w:eastAsia="游明朝" w:hAnsi="游明朝" w:cs="ＭＳ 明朝" w:hint="eastAsia"/>
          <w:color w:val="auto"/>
          <w:u w:color="FF0000"/>
        </w:rPr>
        <w:t>思い</w:t>
      </w:r>
      <w:r w:rsidR="00880E9E">
        <w:rPr>
          <w:rStyle w:val="a5"/>
          <w:rFonts w:ascii="游明朝" w:eastAsia="游明朝" w:hAnsi="游明朝" w:cs="ＭＳ 明朝" w:hint="eastAsia"/>
          <w:color w:val="auto"/>
          <w:u w:color="FF0000"/>
        </w:rPr>
        <w:t>を</w:t>
      </w:r>
      <w:r w:rsidR="00A03F35">
        <w:rPr>
          <w:rStyle w:val="a5"/>
          <w:rFonts w:ascii="游明朝" w:eastAsia="游明朝" w:hAnsi="游明朝" w:cs="ＭＳ 明朝" w:hint="eastAsia"/>
          <w:color w:val="auto"/>
          <w:u w:color="FF0000"/>
        </w:rPr>
        <w:t>深め、</w:t>
      </w:r>
      <w:r w:rsidR="00880E9E">
        <w:rPr>
          <w:rStyle w:val="a5"/>
          <w:rFonts w:ascii="游明朝" w:eastAsia="游明朝" w:hAnsi="游明朝" w:cs="ＭＳ 明朝" w:hint="eastAsia"/>
          <w:color w:val="auto"/>
          <w:u w:color="FF0000"/>
        </w:rPr>
        <w:t>その思いをやがて次世代へと</w:t>
      </w:r>
      <w:r w:rsidR="00E66E2F">
        <w:rPr>
          <w:rStyle w:val="a5"/>
          <w:rFonts w:ascii="游明朝" w:eastAsia="游明朝" w:hAnsi="游明朝" w:cs="ＭＳ 明朝" w:hint="eastAsia"/>
          <w:color w:val="auto"/>
          <w:u w:color="FF0000"/>
        </w:rPr>
        <w:t>引き継いで行けるようにしたい</w:t>
      </w:r>
      <w:r w:rsidR="00A03F35">
        <w:rPr>
          <w:rStyle w:val="a5"/>
          <w:rFonts w:ascii="游明朝" w:eastAsia="游明朝" w:hAnsi="游明朝" w:cs="ＭＳ 明朝" w:hint="eastAsia"/>
          <w:color w:val="auto"/>
          <w:u w:color="FF0000"/>
        </w:rPr>
        <w:t>と考える</w:t>
      </w:r>
      <w:r w:rsidR="00E66E2F">
        <w:rPr>
          <w:rStyle w:val="a5"/>
          <w:rFonts w:ascii="游明朝" w:eastAsia="游明朝" w:hAnsi="游明朝" w:cs="ＭＳ 明朝" w:hint="eastAsia"/>
          <w:color w:val="auto"/>
          <w:u w:color="FF0000"/>
        </w:rPr>
        <w:t>。</w:t>
      </w:r>
      <w:r w:rsidR="00F00273">
        <w:rPr>
          <w:rStyle w:val="a5"/>
          <w:rFonts w:ascii="游明朝" w:eastAsia="游明朝" w:hAnsi="游明朝" w:cs="ＭＳ 明朝" w:hint="eastAsia"/>
          <w:color w:val="auto"/>
          <w:u w:color="FF0000"/>
        </w:rPr>
        <w:t>活動にあたっては、</w:t>
      </w:r>
      <w:r w:rsidR="00A03F35">
        <w:rPr>
          <w:rStyle w:val="a5"/>
          <w:rFonts w:ascii="游明朝" w:eastAsia="游明朝" w:hAnsi="游明朝" w:cs="ＭＳ 明朝" w:hint="eastAsia"/>
          <w:color w:val="auto"/>
          <w:u w:color="FF0000"/>
        </w:rPr>
        <w:t>実際の</w:t>
      </w:r>
      <w:r w:rsidR="00953ADA">
        <w:rPr>
          <w:rStyle w:val="a5"/>
          <w:rFonts w:ascii="游明朝" w:eastAsia="游明朝" w:hAnsi="游明朝" w:cs="ＭＳ 明朝" w:hint="eastAsia"/>
          <w:color w:val="auto"/>
          <w:u w:color="FF0000"/>
        </w:rPr>
        <w:t>史跡に作品を近づけるために</w:t>
      </w:r>
      <w:r w:rsidR="00F00273">
        <w:rPr>
          <w:rStyle w:val="a5"/>
          <w:rFonts w:ascii="游明朝" w:eastAsia="游明朝" w:hAnsi="游明朝" w:cs="ＭＳ 明朝" w:hint="eastAsia"/>
          <w:color w:val="auto"/>
          <w:u w:color="FF0000"/>
        </w:rPr>
        <w:t>まず</w:t>
      </w:r>
      <w:r w:rsidR="00953ADA">
        <w:rPr>
          <w:rStyle w:val="a5"/>
          <w:rFonts w:ascii="游明朝" w:eastAsia="游明朝" w:hAnsi="游明朝" w:cs="ＭＳ 明朝" w:hint="eastAsia"/>
          <w:color w:val="auto"/>
          <w:u w:color="FF0000"/>
        </w:rPr>
        <w:t>史跡の写真を撮り、その由来についてインターネット等で調べ</w:t>
      </w:r>
      <w:r w:rsidR="00A03F35">
        <w:rPr>
          <w:rStyle w:val="a5"/>
          <w:rFonts w:ascii="游明朝" w:eastAsia="游明朝" w:hAnsi="游明朝" w:cs="ＭＳ 明朝" w:hint="eastAsia"/>
          <w:color w:val="auto"/>
          <w:u w:color="FF0000"/>
        </w:rPr>
        <w:t>たり、地域の方に話を伺うことで</w:t>
      </w:r>
      <w:r w:rsidR="00953ADA">
        <w:rPr>
          <w:rStyle w:val="a5"/>
          <w:rFonts w:ascii="游明朝" w:eastAsia="游明朝" w:hAnsi="游明朝" w:cs="ＭＳ 明朝" w:hint="eastAsia"/>
          <w:color w:val="auto"/>
          <w:u w:color="FF0000"/>
        </w:rPr>
        <w:t>、</w:t>
      </w:r>
      <w:r w:rsidR="00A03F35">
        <w:rPr>
          <w:rStyle w:val="a5"/>
          <w:rFonts w:ascii="游明朝" w:eastAsia="游明朝" w:hAnsi="游明朝" w:cs="ＭＳ 明朝" w:hint="eastAsia"/>
          <w:color w:val="auto"/>
          <w:u w:color="FF0000"/>
        </w:rPr>
        <w:t>地域を</w:t>
      </w:r>
      <w:r w:rsidR="00570E64">
        <w:rPr>
          <w:rStyle w:val="a5"/>
          <w:rFonts w:ascii="游明朝" w:eastAsia="游明朝" w:hAnsi="游明朝" w:cs="ＭＳ 明朝" w:hint="eastAsia"/>
          <w:color w:val="auto"/>
          <w:u w:color="FF0000"/>
        </w:rPr>
        <w:t>身近に感じながら活動</w:t>
      </w:r>
      <w:r w:rsidR="00953ADA">
        <w:rPr>
          <w:rStyle w:val="a5"/>
          <w:rFonts w:ascii="游明朝" w:eastAsia="游明朝" w:hAnsi="游明朝" w:cs="ＭＳ 明朝" w:hint="eastAsia"/>
          <w:color w:val="auto"/>
          <w:u w:color="FF0000"/>
        </w:rPr>
        <w:t>に取り組むように</w:t>
      </w:r>
      <w:r w:rsidR="00570E64">
        <w:rPr>
          <w:rStyle w:val="a5"/>
          <w:rFonts w:ascii="游明朝" w:eastAsia="游明朝" w:hAnsi="游明朝" w:cs="ＭＳ 明朝" w:hint="eastAsia"/>
          <w:color w:val="auto"/>
          <w:u w:color="FF0000"/>
        </w:rPr>
        <w:t>させ</w:t>
      </w:r>
      <w:r w:rsidR="00A03F35">
        <w:rPr>
          <w:rStyle w:val="a5"/>
          <w:rFonts w:ascii="游明朝" w:eastAsia="游明朝" w:hAnsi="游明朝" w:cs="ＭＳ 明朝" w:hint="eastAsia"/>
          <w:color w:val="auto"/>
          <w:u w:color="FF0000"/>
        </w:rPr>
        <w:t>たい</w:t>
      </w:r>
      <w:r w:rsidR="00953ADA">
        <w:rPr>
          <w:rStyle w:val="a5"/>
          <w:rFonts w:ascii="游明朝" w:eastAsia="游明朝" w:hAnsi="游明朝" w:cs="ＭＳ 明朝" w:hint="eastAsia"/>
          <w:color w:val="auto"/>
          <w:u w:color="FF0000"/>
        </w:rPr>
        <w:t>。その中で、</w:t>
      </w:r>
      <w:r w:rsidR="008F5619" w:rsidRPr="001D5E68">
        <w:rPr>
          <w:rStyle w:val="a5"/>
          <w:rFonts w:ascii="游明朝" w:eastAsia="游明朝" w:hAnsi="游明朝" w:cs="ＭＳ 明朝" w:hint="eastAsia"/>
          <w:color w:val="auto"/>
          <w:u w:color="FF0000"/>
        </w:rPr>
        <w:t>自分が意図する</w:t>
      </w:r>
      <w:r w:rsidR="001966B3">
        <w:rPr>
          <w:rStyle w:val="a5"/>
          <w:rFonts w:ascii="游明朝" w:eastAsia="游明朝" w:hAnsi="游明朝" w:cs="ＭＳ 明朝" w:hint="eastAsia"/>
          <w:color w:val="auto"/>
          <w:u w:color="FF0000"/>
        </w:rPr>
        <w:t>建築物を作る</w:t>
      </w:r>
      <w:r w:rsidR="008F5619" w:rsidRPr="001D5E68">
        <w:rPr>
          <w:rStyle w:val="a5"/>
          <w:rFonts w:ascii="游明朝" w:eastAsia="游明朝" w:hAnsi="游明朝" w:cs="ＭＳ 明朝" w:hint="eastAsia"/>
          <w:color w:val="auto"/>
          <w:u w:color="FF0000"/>
        </w:rPr>
        <w:t>ために、どのよう</w:t>
      </w:r>
      <w:r w:rsidR="00577B1A">
        <w:rPr>
          <w:rStyle w:val="a5"/>
          <w:rFonts w:ascii="游明朝" w:eastAsia="游明朝" w:hAnsi="游明朝" w:cs="ＭＳ 明朝" w:hint="eastAsia"/>
          <w:color w:val="auto"/>
          <w:u w:color="FF0000"/>
        </w:rPr>
        <w:t>に</w:t>
      </w:r>
      <w:r w:rsidR="001966B3">
        <w:rPr>
          <w:rStyle w:val="a5"/>
          <w:rFonts w:ascii="游明朝" w:eastAsia="游明朝" w:hAnsi="游明朝" w:cs="ＭＳ 明朝" w:hint="eastAsia"/>
          <w:color w:val="auto"/>
          <w:u w:color="FF0000"/>
        </w:rPr>
        <w:t>作業</w:t>
      </w:r>
      <w:r w:rsidR="00577B1A">
        <w:rPr>
          <w:rStyle w:val="a5"/>
          <w:rFonts w:ascii="游明朝" w:eastAsia="游明朝" w:hAnsi="游明朝" w:cs="ＭＳ 明朝" w:hint="eastAsia"/>
          <w:color w:val="auto"/>
          <w:u w:color="FF0000"/>
        </w:rPr>
        <w:t>を進めると</w:t>
      </w:r>
      <w:r w:rsidR="001966B3">
        <w:rPr>
          <w:rStyle w:val="a5"/>
          <w:rFonts w:ascii="游明朝" w:eastAsia="游明朝" w:hAnsi="游明朝" w:cs="ＭＳ 明朝" w:hint="eastAsia"/>
          <w:color w:val="auto"/>
          <w:u w:color="FF0000"/>
        </w:rPr>
        <w:t>効果的・効率的</w:t>
      </w:r>
      <w:r w:rsidR="00577B1A">
        <w:rPr>
          <w:rStyle w:val="a5"/>
          <w:rFonts w:ascii="游明朝" w:eastAsia="游明朝" w:hAnsi="游明朝" w:cs="ＭＳ 明朝" w:hint="eastAsia"/>
          <w:color w:val="auto"/>
          <w:u w:color="FF0000"/>
        </w:rPr>
        <w:t>に建築することができるのか、</w:t>
      </w:r>
      <w:r w:rsidR="001966B3">
        <w:rPr>
          <w:rStyle w:val="a5"/>
          <w:rFonts w:ascii="游明朝" w:eastAsia="游明朝" w:hAnsi="游明朝" w:cs="ＭＳ 明朝" w:hint="eastAsia"/>
          <w:color w:val="auto"/>
          <w:u w:color="FF0000"/>
        </w:rPr>
        <w:t>プログラムの</w:t>
      </w:r>
      <w:r w:rsidR="008F5619" w:rsidRPr="001D5E68">
        <w:rPr>
          <w:rStyle w:val="a5"/>
          <w:rFonts w:ascii="游明朝" w:eastAsia="游明朝" w:hAnsi="游明朝" w:cs="ＭＳ 明朝" w:hint="eastAsia"/>
          <w:color w:val="auto"/>
          <w:u w:color="FF0000"/>
        </w:rPr>
        <w:t>組み合わせをどのように改善していけば、</w:t>
      </w:r>
      <w:r w:rsidR="00105A7F">
        <w:rPr>
          <w:rStyle w:val="a5"/>
          <w:rFonts w:ascii="游明朝" w:eastAsia="游明朝" w:hAnsi="游明朝" w:cs="ＭＳ 明朝" w:hint="eastAsia"/>
          <w:color w:val="auto"/>
          <w:u w:color="FF0000"/>
        </w:rPr>
        <w:t>より</w:t>
      </w:r>
      <w:r w:rsidR="001966B3">
        <w:rPr>
          <w:rStyle w:val="a5"/>
          <w:rFonts w:ascii="游明朝" w:eastAsia="游明朝" w:hAnsi="游明朝" w:cs="ＭＳ 明朝" w:hint="eastAsia"/>
          <w:color w:val="auto"/>
          <w:u w:color="FF0000"/>
        </w:rPr>
        <w:t>効率的</w:t>
      </w:r>
      <w:r w:rsidR="00577B1A">
        <w:rPr>
          <w:rStyle w:val="a5"/>
          <w:rFonts w:ascii="游明朝" w:eastAsia="游明朝" w:hAnsi="游明朝" w:cs="ＭＳ 明朝" w:hint="eastAsia"/>
          <w:color w:val="auto"/>
          <w:u w:color="FF0000"/>
        </w:rPr>
        <w:t>に</w:t>
      </w:r>
      <w:r w:rsidR="001966B3">
        <w:rPr>
          <w:rStyle w:val="a5"/>
          <w:rFonts w:ascii="游明朝" w:eastAsia="游明朝" w:hAnsi="游明朝" w:cs="ＭＳ 明朝" w:hint="eastAsia"/>
          <w:color w:val="auto"/>
          <w:u w:color="FF0000"/>
        </w:rPr>
        <w:t>作業</w:t>
      </w:r>
      <w:r w:rsidR="00577B1A">
        <w:rPr>
          <w:rStyle w:val="a5"/>
          <w:rFonts w:ascii="游明朝" w:eastAsia="游明朝" w:hAnsi="游明朝" w:cs="ＭＳ 明朝" w:hint="eastAsia"/>
          <w:color w:val="auto"/>
          <w:u w:color="FF0000"/>
        </w:rPr>
        <w:t>を進めることができるの</w:t>
      </w:r>
      <w:r w:rsidR="001966B3">
        <w:rPr>
          <w:rStyle w:val="a5"/>
          <w:rFonts w:ascii="游明朝" w:eastAsia="游明朝" w:hAnsi="游明朝" w:cs="ＭＳ 明朝" w:hint="eastAsia"/>
          <w:color w:val="auto"/>
          <w:u w:color="FF0000"/>
        </w:rPr>
        <w:t>か</w:t>
      </w:r>
      <w:r w:rsidR="008F5619" w:rsidRPr="001D5E68">
        <w:rPr>
          <w:rStyle w:val="a5"/>
          <w:rFonts w:ascii="游明朝" w:eastAsia="游明朝" w:hAnsi="游明朝" w:cs="ＭＳ 明朝" w:hint="eastAsia"/>
          <w:color w:val="auto"/>
          <w:u w:color="FF0000"/>
        </w:rPr>
        <w:t>といったことを論理的に考えさせ</w:t>
      </w:r>
      <w:r w:rsidR="001966B3">
        <w:rPr>
          <w:rStyle w:val="a5"/>
          <w:rFonts w:ascii="游明朝" w:eastAsia="游明朝" w:hAnsi="游明朝" w:cs="ＭＳ 明朝" w:hint="eastAsia"/>
          <w:color w:val="auto"/>
          <w:u w:color="FF0000"/>
        </w:rPr>
        <w:t>ることを</w:t>
      </w:r>
      <w:r w:rsidR="00412BFA" w:rsidRPr="001D5E68">
        <w:rPr>
          <w:rStyle w:val="a5"/>
          <w:rFonts w:ascii="游明朝" w:eastAsia="游明朝" w:hAnsi="游明朝" w:cs="ＭＳ 明朝" w:hint="eastAsia"/>
          <w:color w:val="auto"/>
          <w:u w:color="FF0000"/>
        </w:rPr>
        <w:t>ねらいとしている。</w:t>
      </w:r>
    </w:p>
    <w:p w14:paraId="608AD213" w14:textId="1C32EBF7" w:rsidR="005808D8" w:rsidRPr="001D5E68" w:rsidRDefault="00105A7F" w:rsidP="00DB769C">
      <w:pPr>
        <w:ind w:left="424" w:right="210" w:firstLine="143"/>
        <w:rPr>
          <w:rStyle w:val="a5"/>
          <w:rFonts w:ascii="游明朝" w:eastAsia="游明朝" w:hAnsi="游明朝" w:cs="ＭＳ 明朝"/>
          <w:color w:val="auto"/>
          <w:u w:color="FF0000"/>
        </w:rPr>
      </w:pPr>
      <w:r>
        <w:rPr>
          <w:rFonts w:ascii="游明朝" w:eastAsia="游明朝" w:hAnsi="游明朝" w:cs="ＭＳ 明朝" w:hint="eastAsia"/>
          <w:color w:val="auto"/>
          <w:u w:color="FF0000"/>
        </w:rPr>
        <w:t>また、</w:t>
      </w:r>
      <w:r w:rsidR="00953ADA" w:rsidRPr="00F24374">
        <w:rPr>
          <w:rStyle w:val="a5"/>
          <w:rFonts w:ascii="游明朝" w:eastAsia="游明朝" w:hAnsi="游明朝" w:cs="ＭＳ 明朝" w:hint="eastAsia"/>
          <w:color w:val="auto"/>
          <w:u w:color="FF0000"/>
          <w:lang w:val="en-US"/>
        </w:rPr>
        <w:t>Minecraft</w:t>
      </w:r>
      <w:r w:rsidR="00953ADA" w:rsidRPr="00F24374">
        <w:rPr>
          <w:rStyle w:val="a5"/>
          <w:rFonts w:ascii="游明朝" w:eastAsia="游明朝" w:hAnsi="游明朝" w:cs="ＭＳ 明朝"/>
          <w:color w:val="auto"/>
          <w:u w:color="FF0000"/>
          <w:lang w:val="en-US"/>
        </w:rPr>
        <w:t xml:space="preserve"> </w:t>
      </w:r>
      <w:r w:rsidR="00953ADA">
        <w:rPr>
          <w:rStyle w:val="a5"/>
          <w:rFonts w:ascii="游明朝" w:eastAsia="游明朝" w:hAnsi="游明朝" w:cs="ＭＳ 明朝" w:hint="eastAsia"/>
          <w:color w:val="auto"/>
          <w:u w:color="FF0000"/>
          <w:lang w:val="en-US"/>
        </w:rPr>
        <w:t>という</w:t>
      </w:r>
      <w:r>
        <w:rPr>
          <w:rFonts w:ascii="游明朝" w:eastAsia="游明朝" w:hAnsi="游明朝" w:cs="ＭＳ 明朝" w:hint="eastAsia"/>
          <w:color w:val="auto"/>
          <w:u w:color="FF0000"/>
        </w:rPr>
        <w:t>児童・生徒の興味・関心に基づいた</w:t>
      </w:r>
      <w:r w:rsidR="00953ADA">
        <w:rPr>
          <w:rFonts w:ascii="游明朝" w:eastAsia="游明朝" w:hAnsi="游明朝" w:cs="ＭＳ 明朝" w:hint="eastAsia"/>
          <w:color w:val="auto"/>
          <w:u w:color="FF0000"/>
        </w:rPr>
        <w:t>教具を使用</w:t>
      </w:r>
      <w:r>
        <w:rPr>
          <w:rFonts w:ascii="游明朝" w:eastAsia="游明朝" w:hAnsi="游明朝" w:cs="ＭＳ 明朝" w:hint="eastAsia"/>
          <w:color w:val="auto"/>
          <w:u w:color="FF0000"/>
        </w:rPr>
        <w:t>することで、</w:t>
      </w:r>
      <w:r w:rsidR="00577B1A">
        <w:rPr>
          <w:rFonts w:ascii="游明朝" w:eastAsia="游明朝" w:hAnsi="游明朝" w:cs="ＭＳ 明朝" w:hint="eastAsia"/>
          <w:color w:val="auto"/>
          <w:u w:color="FF0000"/>
        </w:rPr>
        <w:t>主体的に</w:t>
      </w:r>
      <w:r>
        <w:rPr>
          <w:rFonts w:ascii="游明朝" w:eastAsia="游明朝" w:hAnsi="游明朝" w:cs="ＭＳ 明朝" w:hint="eastAsia"/>
          <w:color w:val="auto"/>
          <w:u w:color="FF0000"/>
        </w:rPr>
        <w:t>活動</w:t>
      </w:r>
      <w:r w:rsidR="00577B1A">
        <w:rPr>
          <w:rFonts w:ascii="游明朝" w:eastAsia="游明朝" w:hAnsi="游明朝" w:cs="ＭＳ 明朝" w:hint="eastAsia"/>
          <w:color w:val="auto"/>
          <w:u w:color="FF0000"/>
        </w:rPr>
        <w:t>に取り組</w:t>
      </w:r>
      <w:r>
        <w:rPr>
          <w:rFonts w:ascii="游明朝" w:eastAsia="游明朝" w:hAnsi="游明朝" w:cs="ＭＳ 明朝" w:hint="eastAsia"/>
          <w:color w:val="auto"/>
          <w:u w:color="FF0000"/>
        </w:rPr>
        <w:t>むことができ</w:t>
      </w:r>
      <w:r w:rsidR="00905F29">
        <w:rPr>
          <w:rFonts w:ascii="游明朝" w:eastAsia="游明朝" w:hAnsi="游明朝" w:cs="ＭＳ 明朝" w:hint="eastAsia"/>
          <w:color w:val="auto"/>
          <w:u w:color="FF0000"/>
        </w:rPr>
        <w:t>ると考える。</w:t>
      </w:r>
      <w:r w:rsidR="00953ADA">
        <w:rPr>
          <w:rFonts w:ascii="游明朝" w:eastAsia="游明朝" w:hAnsi="游明朝" w:cs="ＭＳ 明朝" w:hint="eastAsia"/>
          <w:color w:val="auto"/>
          <w:u w:color="FF0000"/>
        </w:rPr>
        <w:t>友だちやグループで</w:t>
      </w:r>
      <w:r w:rsidR="00577B1A">
        <w:rPr>
          <w:rFonts w:ascii="游明朝" w:eastAsia="游明朝" w:hAnsi="游明朝" w:cs="ＭＳ 明朝" w:hint="eastAsia"/>
          <w:color w:val="auto"/>
          <w:u w:color="FF0000"/>
        </w:rPr>
        <w:t>対話しながら協力して</w:t>
      </w:r>
      <w:r w:rsidR="003473F8" w:rsidRPr="001D5E68">
        <w:rPr>
          <w:rFonts w:ascii="游明朝" w:eastAsia="游明朝" w:hAnsi="游明朝" w:cs="ＭＳ 明朝" w:hint="eastAsia"/>
          <w:color w:val="auto"/>
          <w:u w:color="FF0000"/>
        </w:rPr>
        <w:t>活動を</w:t>
      </w:r>
      <w:r w:rsidR="00577B1A">
        <w:rPr>
          <w:rFonts w:ascii="游明朝" w:eastAsia="游明朝" w:hAnsi="游明朝" w:cs="ＭＳ 明朝" w:hint="eastAsia"/>
          <w:color w:val="auto"/>
          <w:u w:color="FF0000"/>
        </w:rPr>
        <w:t>進めるなかで、自分の考えを伝えたり、友だちの考えの良さを認めて取り入れたりすることで、一人では気付かなかったことに気付き、より</w:t>
      </w:r>
      <w:r w:rsidR="00953ADA">
        <w:rPr>
          <w:rFonts w:ascii="游明朝" w:eastAsia="游明朝" w:hAnsi="游明朝" w:cs="ＭＳ 明朝" w:hint="eastAsia"/>
          <w:color w:val="auto"/>
          <w:u w:color="FF0000"/>
        </w:rPr>
        <w:t>実物に近い</w:t>
      </w:r>
      <w:r w:rsidR="00577B1A">
        <w:rPr>
          <w:rFonts w:ascii="游明朝" w:eastAsia="游明朝" w:hAnsi="游明朝" w:cs="ＭＳ 明朝" w:hint="eastAsia"/>
          <w:color w:val="auto"/>
          <w:u w:color="FF0000"/>
        </w:rPr>
        <w:t>作品を作り上げ</w:t>
      </w:r>
      <w:r w:rsidR="00905F29">
        <w:rPr>
          <w:rFonts w:ascii="游明朝" w:eastAsia="游明朝" w:hAnsi="游明朝" w:cs="ＭＳ 明朝" w:hint="eastAsia"/>
          <w:color w:val="auto"/>
          <w:u w:color="FF0000"/>
        </w:rPr>
        <w:t>ようとし</w:t>
      </w:r>
      <w:r w:rsidR="00953ADA">
        <w:rPr>
          <w:rFonts w:ascii="游明朝" w:eastAsia="游明朝" w:hAnsi="游明朝" w:cs="ＭＳ 明朝" w:hint="eastAsia"/>
          <w:color w:val="auto"/>
          <w:u w:color="FF0000"/>
        </w:rPr>
        <w:t>、</w:t>
      </w:r>
      <w:r w:rsidR="00905F29">
        <w:rPr>
          <w:rFonts w:ascii="游明朝" w:eastAsia="游明朝" w:hAnsi="游明朝" w:cs="ＭＳ 明朝" w:hint="eastAsia"/>
          <w:color w:val="auto"/>
          <w:u w:color="FF0000"/>
        </w:rPr>
        <w:t>活動を通して</w:t>
      </w:r>
      <w:r w:rsidR="00953ADA">
        <w:rPr>
          <w:rFonts w:ascii="游明朝" w:eastAsia="游明朝" w:hAnsi="游明朝" w:cs="ＭＳ 明朝" w:hint="eastAsia"/>
          <w:color w:val="auto"/>
          <w:u w:color="FF0000"/>
        </w:rPr>
        <w:t>地域の史跡に思いを寄せ</w:t>
      </w:r>
      <w:r w:rsidR="00577B1A">
        <w:rPr>
          <w:rFonts w:ascii="游明朝" w:eastAsia="游明朝" w:hAnsi="游明朝" w:cs="ＭＳ 明朝" w:hint="eastAsia"/>
          <w:color w:val="auto"/>
          <w:u w:color="FF0000"/>
        </w:rPr>
        <w:t>ていくことができる</w:t>
      </w:r>
      <w:r w:rsidR="00A03F35">
        <w:rPr>
          <w:rFonts w:ascii="游明朝" w:eastAsia="游明朝" w:hAnsi="游明朝" w:cs="ＭＳ 明朝" w:hint="eastAsia"/>
          <w:color w:val="auto"/>
          <w:u w:color="FF0000"/>
        </w:rPr>
        <w:t>のではないか</w:t>
      </w:r>
      <w:r w:rsidR="00F00273">
        <w:rPr>
          <w:rFonts w:ascii="游明朝" w:eastAsia="游明朝" w:hAnsi="游明朝" w:cs="ＭＳ 明朝" w:hint="eastAsia"/>
          <w:color w:val="auto"/>
          <w:u w:color="FF0000"/>
        </w:rPr>
        <w:t>と考えた</w:t>
      </w:r>
      <w:r w:rsidR="00A824DF">
        <w:rPr>
          <w:rFonts w:ascii="游明朝" w:eastAsia="游明朝" w:hAnsi="游明朝" w:cs="ＭＳ 明朝" w:hint="eastAsia"/>
          <w:color w:val="auto"/>
          <w:u w:color="FF0000"/>
        </w:rPr>
        <w:t>。</w:t>
      </w:r>
    </w:p>
    <w:p w14:paraId="0F3CDE07" w14:textId="3F5F4DDA" w:rsidR="00586812" w:rsidRPr="001D5E68" w:rsidRDefault="0029272C" w:rsidP="00DB769C">
      <w:pPr>
        <w:ind w:left="424" w:right="210" w:hanging="214"/>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sidR="000D4130" w:rsidRPr="00F24374">
        <w:rPr>
          <w:rStyle w:val="a5"/>
          <w:rFonts w:ascii="游明朝" w:eastAsia="游明朝" w:hAnsi="游明朝" w:cs="ＭＳ 明朝"/>
          <w:color w:val="auto"/>
          <w:u w:color="FF0000"/>
          <w:lang w:val="en-US"/>
        </w:rPr>
        <w:tab/>
      </w:r>
      <w:r w:rsidR="00DB769C" w:rsidRPr="001D5E68">
        <w:rPr>
          <w:rStyle w:val="a5"/>
          <w:rFonts w:ascii="游明朝" w:eastAsia="游明朝" w:hAnsi="游明朝" w:cs="ＭＳ 明朝" w:hint="eastAsia"/>
          <w:color w:val="auto"/>
          <w:u w:color="FF0000"/>
        </w:rPr>
        <w:t xml:space="preserve">　</w:t>
      </w:r>
      <w:r w:rsidRPr="001D5E68">
        <w:rPr>
          <w:rStyle w:val="a5"/>
          <w:rFonts w:ascii="游明朝" w:eastAsia="游明朝" w:hAnsi="游明朝" w:cs="ＭＳ 明朝"/>
          <w:color w:val="auto"/>
          <w:u w:color="FF0000"/>
        </w:rPr>
        <w:t>本単元「</w:t>
      </w:r>
      <w:r w:rsidR="00A24C5B">
        <w:rPr>
          <w:rStyle w:val="a5"/>
          <w:rFonts w:ascii="游明朝" w:eastAsia="游明朝" w:hAnsi="游明朝" w:cs="ＭＳ 明朝" w:hint="eastAsia"/>
          <w:color w:val="auto"/>
          <w:u w:color="FF0000"/>
        </w:rPr>
        <w:t>史跡巡りをしよう</w:t>
      </w:r>
      <w:r w:rsidRPr="001D5E68">
        <w:rPr>
          <w:rStyle w:val="a5"/>
          <w:rFonts w:ascii="游明朝" w:eastAsia="游明朝" w:hAnsi="游明朝" w:cs="ＭＳ 明朝"/>
          <w:color w:val="auto"/>
          <w:u w:color="FF0000"/>
        </w:rPr>
        <w:t>」では、</w:t>
      </w:r>
      <w:r w:rsidR="00F24374" w:rsidRPr="00F24374">
        <w:rPr>
          <w:rStyle w:val="a5"/>
          <w:rFonts w:ascii="游明朝" w:eastAsia="游明朝" w:hAnsi="游明朝" w:cs="ＭＳ 明朝" w:hint="eastAsia"/>
          <w:color w:val="auto"/>
          <w:u w:color="FF0000"/>
          <w:lang w:val="en-US"/>
        </w:rPr>
        <w:t>Minecraft</w:t>
      </w:r>
      <w:r w:rsidR="00F24374" w:rsidRPr="00F24374">
        <w:rPr>
          <w:rStyle w:val="a5"/>
          <w:rFonts w:ascii="游明朝" w:eastAsia="游明朝" w:hAnsi="游明朝" w:cs="ＭＳ 明朝"/>
          <w:color w:val="auto"/>
          <w:u w:color="FF0000"/>
          <w:lang w:val="en-US"/>
        </w:rPr>
        <w:t xml:space="preserve"> </w:t>
      </w:r>
      <w:r w:rsidR="00F24374" w:rsidRPr="00F24374">
        <w:rPr>
          <w:rStyle w:val="a5"/>
          <w:rFonts w:ascii="游明朝" w:eastAsia="游明朝" w:hAnsi="游明朝" w:cs="ＭＳ 明朝" w:hint="eastAsia"/>
          <w:color w:val="auto"/>
          <w:u w:color="FF0000"/>
          <w:lang w:val="en-US"/>
        </w:rPr>
        <w:t>education</w:t>
      </w:r>
      <w:r w:rsidR="00F24374" w:rsidRPr="00F24374">
        <w:rPr>
          <w:rStyle w:val="a5"/>
          <w:rFonts w:ascii="游明朝" w:eastAsia="游明朝" w:hAnsi="游明朝" w:cs="ＭＳ 明朝"/>
          <w:color w:val="auto"/>
          <w:u w:color="FF0000"/>
          <w:lang w:val="en-US"/>
        </w:rPr>
        <w:t xml:space="preserve"> </w:t>
      </w:r>
      <w:r w:rsidR="00F24374" w:rsidRPr="00F24374">
        <w:rPr>
          <w:rStyle w:val="a5"/>
          <w:rFonts w:ascii="游明朝" w:eastAsia="游明朝" w:hAnsi="游明朝" w:cs="ＭＳ 明朝" w:hint="eastAsia"/>
          <w:color w:val="auto"/>
          <w:u w:color="FF0000"/>
          <w:lang w:val="en-US"/>
        </w:rPr>
        <w:t>edition</w:t>
      </w:r>
      <w:r w:rsidR="00573643" w:rsidRPr="001D5E68">
        <w:rPr>
          <w:rStyle w:val="a5"/>
          <w:rFonts w:ascii="游明朝" w:eastAsia="游明朝" w:hAnsi="游明朝" w:cs="ＭＳ 明朝" w:hint="eastAsia"/>
          <w:color w:val="auto"/>
          <w:u w:color="FF0000"/>
        </w:rPr>
        <w:t>を使用して、</w:t>
      </w:r>
      <w:r w:rsidR="00F24374">
        <w:rPr>
          <w:rStyle w:val="a5"/>
          <w:rFonts w:ascii="游明朝" w:eastAsia="游明朝" w:hAnsi="游明朝" w:cs="ＭＳ 明朝" w:hint="eastAsia"/>
          <w:color w:val="auto"/>
          <w:u w:color="FF0000"/>
        </w:rPr>
        <w:t>学習を進める。</w:t>
      </w:r>
      <w:r w:rsidR="00F24374" w:rsidRPr="00F24374">
        <w:rPr>
          <w:rStyle w:val="a5"/>
          <w:rFonts w:ascii="游明朝" w:eastAsia="游明朝" w:hAnsi="游明朝" w:cs="ＭＳ 明朝" w:hint="eastAsia"/>
          <w:color w:val="auto"/>
          <w:u w:color="FF0000"/>
          <w:lang w:val="en-US"/>
        </w:rPr>
        <w:t>Minecraft</w:t>
      </w:r>
      <w:r w:rsidR="00F24374" w:rsidRPr="00F24374">
        <w:rPr>
          <w:rStyle w:val="a5"/>
          <w:rFonts w:ascii="游明朝" w:eastAsia="游明朝" w:hAnsi="游明朝" w:cs="ＭＳ 明朝"/>
          <w:color w:val="auto"/>
          <w:u w:color="FF0000"/>
          <w:lang w:val="en-US"/>
        </w:rPr>
        <w:t xml:space="preserve"> </w:t>
      </w:r>
      <w:r w:rsidR="00F24374" w:rsidRPr="00F24374">
        <w:rPr>
          <w:rStyle w:val="a5"/>
          <w:rFonts w:ascii="游明朝" w:eastAsia="游明朝" w:hAnsi="游明朝" w:cs="ＭＳ 明朝" w:hint="eastAsia"/>
          <w:color w:val="auto"/>
          <w:u w:color="FF0000"/>
          <w:lang w:val="en-US"/>
        </w:rPr>
        <w:t>education</w:t>
      </w:r>
      <w:r w:rsidR="00F24374" w:rsidRPr="00F24374">
        <w:rPr>
          <w:rStyle w:val="a5"/>
          <w:rFonts w:ascii="游明朝" w:eastAsia="游明朝" w:hAnsi="游明朝" w:cs="ＭＳ 明朝"/>
          <w:color w:val="auto"/>
          <w:u w:color="FF0000"/>
          <w:lang w:val="en-US"/>
        </w:rPr>
        <w:t xml:space="preserve"> </w:t>
      </w:r>
      <w:r w:rsidR="00F24374" w:rsidRPr="00F24374">
        <w:rPr>
          <w:rStyle w:val="a5"/>
          <w:rFonts w:ascii="游明朝" w:eastAsia="游明朝" w:hAnsi="游明朝" w:cs="ＭＳ 明朝" w:hint="eastAsia"/>
          <w:color w:val="auto"/>
          <w:u w:color="FF0000"/>
          <w:lang w:val="en-US"/>
        </w:rPr>
        <w:t>edition</w:t>
      </w:r>
      <w:r w:rsidR="00F24374">
        <w:rPr>
          <w:rStyle w:val="a5"/>
          <w:rFonts w:ascii="游明朝" w:eastAsia="游明朝" w:hAnsi="游明朝" w:cs="ＭＳ 明朝" w:hint="eastAsia"/>
          <w:color w:val="auto"/>
          <w:u w:color="FF0000"/>
          <w:lang w:val="en-US"/>
        </w:rPr>
        <w:t>は</w:t>
      </w:r>
      <w:r w:rsidR="002374F4" w:rsidRPr="001D5E68">
        <w:rPr>
          <w:rStyle w:val="a5"/>
          <w:rFonts w:ascii="游明朝" w:eastAsia="游明朝" w:hAnsi="游明朝" w:cs="ＭＳ 明朝"/>
          <w:color w:val="auto"/>
          <w:u w:color="FF0000"/>
        </w:rPr>
        <w:t>、</w:t>
      </w:r>
      <w:r w:rsidR="00715E5D" w:rsidRPr="001D5E68">
        <w:rPr>
          <w:rStyle w:val="a5"/>
          <w:rFonts w:ascii="游明朝" w:eastAsia="游明朝" w:hAnsi="游明朝" w:cs="ＭＳ 明朝" w:hint="eastAsia"/>
          <w:color w:val="auto"/>
          <w:u w:color="FF0000"/>
        </w:rPr>
        <w:t>世界中で利用されている</w:t>
      </w:r>
      <w:r w:rsidR="00F24374">
        <w:rPr>
          <w:rStyle w:val="a5"/>
          <w:rFonts w:ascii="游明朝" w:eastAsia="游明朝" w:hAnsi="游明朝" w:cs="ＭＳ 明朝" w:hint="eastAsia"/>
          <w:color w:val="auto"/>
          <w:u w:color="FF0000"/>
        </w:rPr>
        <w:t>サンドボックス型ビデオゲーム</w:t>
      </w:r>
      <w:r w:rsidR="00CD739F">
        <w:rPr>
          <w:rStyle w:val="a5"/>
          <w:rFonts w:ascii="游明朝" w:eastAsia="游明朝" w:hAnsi="游明朝" w:cs="ＭＳ 明朝" w:hint="eastAsia"/>
          <w:color w:val="auto"/>
          <w:u w:color="FF0000"/>
        </w:rPr>
        <w:t>である</w:t>
      </w:r>
      <w:r w:rsidR="00F24374">
        <w:rPr>
          <w:rStyle w:val="a5"/>
          <w:rFonts w:ascii="游明朝" w:eastAsia="游明朝" w:hAnsi="游明朝" w:cs="ＭＳ 明朝" w:hint="eastAsia"/>
          <w:color w:val="auto"/>
          <w:u w:color="FF0000"/>
        </w:rPr>
        <w:t>Minecraftをプログラミング教育・情報教育・協同学習などの教材として使えるよう</w:t>
      </w:r>
      <w:r w:rsidR="00D376A3">
        <w:rPr>
          <w:rStyle w:val="a5"/>
          <w:rFonts w:ascii="游明朝" w:eastAsia="游明朝" w:hAnsi="游明朝" w:cs="ＭＳ 明朝" w:hint="eastAsia"/>
          <w:color w:val="auto"/>
          <w:u w:color="FF0000"/>
        </w:rPr>
        <w:t>に</w:t>
      </w:r>
      <w:r w:rsidR="00F24374">
        <w:rPr>
          <w:rStyle w:val="a5"/>
          <w:rFonts w:ascii="游明朝" w:eastAsia="游明朝" w:hAnsi="游明朝" w:cs="ＭＳ 明朝" w:hint="eastAsia"/>
          <w:color w:val="auto"/>
          <w:u w:color="FF0000"/>
        </w:rPr>
        <w:t>教育用途に特化したもの</w:t>
      </w:r>
      <w:r w:rsidR="002374F4" w:rsidRPr="001D5E68">
        <w:rPr>
          <w:rStyle w:val="a5"/>
          <w:rFonts w:ascii="游明朝" w:eastAsia="游明朝" w:hAnsi="游明朝" w:cs="ＭＳ 明朝" w:hint="eastAsia"/>
          <w:color w:val="auto"/>
          <w:u w:color="FF0000"/>
        </w:rPr>
        <w:t>で</w:t>
      </w:r>
      <w:r w:rsidR="00573643" w:rsidRPr="001D5E68">
        <w:rPr>
          <w:rStyle w:val="a5"/>
          <w:rFonts w:ascii="游明朝" w:eastAsia="游明朝" w:hAnsi="游明朝" w:cs="ＭＳ 明朝" w:hint="eastAsia"/>
          <w:color w:val="auto"/>
          <w:u w:color="FF0000"/>
        </w:rPr>
        <w:t>、</w:t>
      </w:r>
      <w:r w:rsidR="00F24374">
        <w:rPr>
          <w:rStyle w:val="a5"/>
          <w:rFonts w:ascii="游明朝" w:eastAsia="游明朝" w:hAnsi="游明朝" w:cs="ＭＳ 明朝" w:hint="eastAsia"/>
          <w:color w:val="auto"/>
          <w:u w:color="FF0000"/>
        </w:rPr>
        <w:t>ブロックを壊して素材を手に入れ、その素材をもとに建物や道具を作ったり、ブロックを組み合わせて世界を構築したり</w:t>
      </w:r>
      <w:r w:rsidR="00AA7565">
        <w:rPr>
          <w:rStyle w:val="a5"/>
          <w:rFonts w:ascii="游明朝" w:eastAsia="游明朝" w:hAnsi="游明朝" w:cs="ＭＳ 明朝" w:hint="eastAsia"/>
          <w:color w:val="auto"/>
          <w:u w:color="FF0000"/>
        </w:rPr>
        <w:t>することができる。</w:t>
      </w:r>
    </w:p>
    <w:p w14:paraId="2AC8EEE1" w14:textId="5A3097DF" w:rsidR="00F12F82" w:rsidRDefault="00905F4C" w:rsidP="00DB769C">
      <w:pPr>
        <w:ind w:left="424" w:right="210" w:firstLine="143"/>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学習にあたっては、</w:t>
      </w:r>
      <w:r w:rsidR="00D30F73">
        <w:rPr>
          <w:rStyle w:val="a5"/>
          <w:rFonts w:ascii="游明朝" w:eastAsia="游明朝" w:hAnsi="游明朝" w:cs="ＭＳ 明朝" w:hint="eastAsia"/>
          <w:color w:val="auto"/>
          <w:u w:color="FF0000"/>
        </w:rPr>
        <w:t>まず、</w:t>
      </w:r>
      <w:r w:rsidR="00905F29">
        <w:rPr>
          <w:rStyle w:val="a5"/>
          <w:rFonts w:ascii="游明朝" w:eastAsia="游明朝" w:hAnsi="游明朝" w:cs="ＭＳ 明朝" w:hint="eastAsia"/>
          <w:color w:val="auto"/>
          <w:u w:color="FF0000"/>
        </w:rPr>
        <w:t>自身の好きな</w:t>
      </w:r>
      <w:r w:rsidR="00A603EB" w:rsidRPr="001D5E68">
        <w:rPr>
          <w:rStyle w:val="a5"/>
          <w:rFonts w:ascii="游明朝" w:eastAsia="游明朝" w:hAnsi="游明朝" w:cs="ＭＳ 明朝" w:hint="eastAsia"/>
          <w:color w:val="auto"/>
          <w:u w:color="FF0000"/>
        </w:rPr>
        <w:t>キャラクター、</w:t>
      </w:r>
      <w:r w:rsidR="00D30F73">
        <w:rPr>
          <w:rStyle w:val="a5"/>
          <w:rFonts w:ascii="游明朝" w:eastAsia="游明朝" w:hAnsi="游明朝" w:cs="ＭＳ 明朝" w:hint="eastAsia"/>
          <w:color w:val="auto"/>
          <w:u w:color="FF0000"/>
        </w:rPr>
        <w:t>スキンや服装にする</w:t>
      </w:r>
      <w:r w:rsidR="005808D8" w:rsidRPr="001D5E68">
        <w:rPr>
          <w:rStyle w:val="a5"/>
          <w:rFonts w:ascii="游明朝" w:eastAsia="游明朝" w:hAnsi="游明朝" w:cs="ＭＳ 明朝" w:hint="eastAsia"/>
          <w:color w:val="auto"/>
          <w:u w:color="FF0000"/>
        </w:rPr>
        <w:t>など</w:t>
      </w:r>
      <w:r w:rsidR="00A603EB" w:rsidRPr="001D5E68">
        <w:rPr>
          <w:rStyle w:val="a5"/>
          <w:rFonts w:ascii="游明朝" w:eastAsia="游明朝" w:hAnsi="游明朝" w:cs="ＭＳ 明朝" w:hint="eastAsia"/>
          <w:color w:val="auto"/>
          <w:u w:color="FF0000"/>
        </w:rPr>
        <w:t>、児童</w:t>
      </w:r>
      <w:r w:rsidR="00D30F73">
        <w:rPr>
          <w:rStyle w:val="a5"/>
          <w:rFonts w:ascii="游明朝" w:eastAsia="游明朝" w:hAnsi="游明朝" w:cs="ＭＳ 明朝" w:hint="eastAsia"/>
          <w:color w:val="auto"/>
          <w:u w:color="FF0000"/>
        </w:rPr>
        <w:t>・生徒</w:t>
      </w:r>
      <w:r w:rsidR="00A603EB" w:rsidRPr="001D5E68">
        <w:rPr>
          <w:rStyle w:val="a5"/>
          <w:rFonts w:ascii="游明朝" w:eastAsia="游明朝" w:hAnsi="游明朝" w:cs="ＭＳ 明朝" w:hint="eastAsia"/>
          <w:color w:val="auto"/>
          <w:u w:color="FF0000"/>
        </w:rPr>
        <w:t>の</w:t>
      </w:r>
      <w:r w:rsidR="00905F29">
        <w:rPr>
          <w:rStyle w:val="a5"/>
          <w:rFonts w:ascii="游明朝" w:eastAsia="游明朝" w:hAnsi="游明朝" w:cs="ＭＳ 明朝" w:hint="eastAsia"/>
          <w:color w:val="auto"/>
          <w:u w:color="FF0000"/>
        </w:rPr>
        <w:t>興味関心を高め</w:t>
      </w:r>
      <w:r w:rsidR="00D30F73">
        <w:rPr>
          <w:rStyle w:val="a5"/>
          <w:rFonts w:ascii="游明朝" w:eastAsia="游明朝" w:hAnsi="游明朝" w:cs="ＭＳ 明朝" w:hint="eastAsia"/>
          <w:color w:val="auto"/>
          <w:u w:color="FF0000"/>
        </w:rPr>
        <w:t>、</w:t>
      </w:r>
      <w:r w:rsidR="00A03F35">
        <w:rPr>
          <w:rStyle w:val="a5"/>
          <w:rFonts w:ascii="游明朝" w:eastAsia="游明朝" w:hAnsi="游明朝" w:cs="ＭＳ 明朝" w:hint="eastAsia"/>
          <w:color w:val="auto"/>
          <w:u w:color="FF0000"/>
        </w:rPr>
        <w:t>活動</w:t>
      </w:r>
      <w:r w:rsidR="00905F29">
        <w:rPr>
          <w:rStyle w:val="a5"/>
          <w:rFonts w:ascii="游明朝" w:eastAsia="游明朝" w:hAnsi="游明朝" w:cs="ＭＳ 明朝" w:hint="eastAsia"/>
          <w:color w:val="auto"/>
          <w:u w:color="FF0000"/>
        </w:rPr>
        <w:t>に対する意欲を喚起したい。</w:t>
      </w:r>
      <w:r w:rsidR="00A03F35">
        <w:rPr>
          <w:rStyle w:val="a5"/>
          <w:rFonts w:ascii="游明朝" w:eastAsia="游明朝" w:hAnsi="游明朝" w:cs="ＭＳ 明朝" w:hint="eastAsia"/>
          <w:color w:val="auto"/>
          <w:u w:color="FF0000"/>
        </w:rPr>
        <w:t>活動に</w:t>
      </w:r>
      <w:r w:rsidR="009856C1" w:rsidRPr="001D5E68">
        <w:rPr>
          <w:rStyle w:val="a5"/>
          <w:rFonts w:ascii="游明朝" w:eastAsia="游明朝" w:hAnsi="游明朝" w:cs="ＭＳ 明朝"/>
          <w:color w:val="auto"/>
          <w:u w:color="FF0000"/>
        </w:rPr>
        <w:t>あたっては、</w:t>
      </w:r>
      <w:r w:rsidR="00F12F82" w:rsidRPr="001D5E68">
        <w:rPr>
          <w:rStyle w:val="a5"/>
          <w:rFonts w:ascii="游明朝" w:eastAsia="游明朝" w:hAnsi="游明朝" w:cs="ＭＳ 明朝" w:hint="eastAsia"/>
          <w:color w:val="auto"/>
          <w:u w:color="FF0000"/>
        </w:rPr>
        <w:t>活動の全体の流れを示し</w:t>
      </w:r>
      <w:r w:rsidR="005808D8" w:rsidRPr="001D5E68">
        <w:rPr>
          <w:rStyle w:val="a5"/>
          <w:rFonts w:ascii="游明朝" w:eastAsia="游明朝" w:hAnsi="游明朝" w:cs="ＭＳ 明朝" w:hint="eastAsia"/>
          <w:color w:val="auto"/>
          <w:u w:color="FF0000"/>
        </w:rPr>
        <w:t>た上で</w:t>
      </w:r>
      <w:r w:rsidR="00F12F82" w:rsidRPr="001D5E68">
        <w:rPr>
          <w:rStyle w:val="a5"/>
          <w:rFonts w:ascii="游明朝" w:eastAsia="游明朝" w:hAnsi="游明朝" w:cs="ＭＳ 明朝" w:hint="eastAsia"/>
          <w:color w:val="auto"/>
          <w:u w:color="FF0000"/>
        </w:rPr>
        <w:t>、</w:t>
      </w:r>
      <w:r w:rsidR="00905F29">
        <w:rPr>
          <w:rStyle w:val="a5"/>
          <w:rFonts w:ascii="游明朝" w:eastAsia="游明朝" w:hAnsi="游明朝" w:cs="ＭＳ 明朝" w:hint="eastAsia"/>
          <w:color w:val="auto"/>
          <w:u w:color="FF0000"/>
        </w:rPr>
        <w:t>ひとつずつ</w:t>
      </w:r>
      <w:r w:rsidR="005F1534">
        <w:rPr>
          <w:rStyle w:val="a5"/>
          <w:rFonts w:ascii="游明朝" w:eastAsia="游明朝" w:hAnsi="游明朝" w:cs="ＭＳ 明朝" w:hint="eastAsia"/>
          <w:color w:val="auto"/>
          <w:u w:color="FF0000"/>
        </w:rPr>
        <w:t>建築したい</w:t>
      </w:r>
      <w:r w:rsidR="00905F29">
        <w:rPr>
          <w:rStyle w:val="a5"/>
          <w:rFonts w:ascii="游明朝" w:eastAsia="游明朝" w:hAnsi="游明朝" w:cs="ＭＳ 明朝" w:hint="eastAsia"/>
          <w:color w:val="auto"/>
          <w:u w:color="FF0000"/>
        </w:rPr>
        <w:t>史跡</w:t>
      </w:r>
      <w:r w:rsidR="005F1534">
        <w:rPr>
          <w:rStyle w:val="a5"/>
          <w:rFonts w:ascii="游明朝" w:eastAsia="游明朝" w:hAnsi="游明朝" w:cs="ＭＳ 明朝" w:hint="eastAsia"/>
          <w:color w:val="auto"/>
          <w:u w:color="FF0000"/>
        </w:rPr>
        <w:t>を写真から選び、建築を</w:t>
      </w:r>
      <w:r w:rsidR="00A03F35">
        <w:rPr>
          <w:rStyle w:val="a5"/>
          <w:rFonts w:ascii="游明朝" w:eastAsia="游明朝" w:hAnsi="游明朝" w:cs="ＭＳ 明朝" w:hint="eastAsia"/>
          <w:color w:val="auto"/>
          <w:u w:color="FF0000"/>
        </w:rPr>
        <w:t>進めるようにさせる</w:t>
      </w:r>
      <w:r w:rsidR="009856C1" w:rsidRPr="001D5E68">
        <w:rPr>
          <w:rStyle w:val="a5"/>
          <w:rFonts w:ascii="游明朝" w:eastAsia="游明朝" w:hAnsi="游明朝" w:cs="ＭＳ 明朝" w:hint="eastAsia"/>
          <w:color w:val="auto"/>
          <w:u w:color="FF0000"/>
        </w:rPr>
        <w:t>。</w:t>
      </w:r>
      <w:r w:rsidR="00B445F1" w:rsidRPr="001D5E68">
        <w:rPr>
          <w:rStyle w:val="a5"/>
          <w:rFonts w:ascii="游明朝" w:eastAsia="游明朝" w:hAnsi="游明朝" w:cs="ＭＳ 明朝" w:hint="eastAsia"/>
          <w:color w:val="auto"/>
          <w:u w:color="FF0000"/>
        </w:rPr>
        <w:t>そして、</w:t>
      </w:r>
      <w:r w:rsidR="0039215B">
        <w:rPr>
          <w:rStyle w:val="a5"/>
          <w:rFonts w:ascii="游明朝" w:eastAsia="游明朝" w:hAnsi="游明朝" w:cs="ＭＳ 明朝" w:hint="eastAsia"/>
          <w:color w:val="auto"/>
          <w:u w:color="FF0000"/>
        </w:rPr>
        <w:t>建築の全体計画を立てて</w:t>
      </w:r>
      <w:r w:rsidR="00F00273">
        <w:rPr>
          <w:rStyle w:val="a5"/>
          <w:rFonts w:ascii="游明朝" w:eastAsia="游明朝" w:hAnsi="游明朝" w:cs="ＭＳ 明朝" w:hint="eastAsia"/>
          <w:color w:val="auto"/>
          <w:u w:color="FF0000"/>
        </w:rPr>
        <w:t>誰が何を建築するのか、</w:t>
      </w:r>
      <w:r w:rsidR="0039215B">
        <w:rPr>
          <w:rStyle w:val="a5"/>
          <w:rFonts w:ascii="游明朝" w:eastAsia="游明朝" w:hAnsi="游明朝" w:cs="ＭＳ 明朝" w:hint="eastAsia"/>
          <w:color w:val="auto"/>
          <w:u w:color="FF0000"/>
        </w:rPr>
        <w:t>友だちと話し合って役割を決め、</w:t>
      </w:r>
      <w:r w:rsidR="00B445F1" w:rsidRPr="001D5E68">
        <w:rPr>
          <w:rStyle w:val="a5"/>
          <w:rFonts w:ascii="游明朝" w:eastAsia="游明朝" w:hAnsi="游明朝" w:cs="ＭＳ 明朝" w:hint="eastAsia"/>
          <w:color w:val="auto"/>
          <w:u w:color="FF0000"/>
        </w:rPr>
        <w:t>繰り返し</w:t>
      </w:r>
      <w:r w:rsidR="007570E1">
        <w:rPr>
          <w:rStyle w:val="a5"/>
          <w:rFonts w:ascii="游明朝" w:eastAsia="游明朝" w:hAnsi="游明朝" w:cs="ＭＳ 明朝" w:hint="eastAsia"/>
          <w:color w:val="auto"/>
          <w:u w:color="FF0000"/>
        </w:rPr>
        <w:t>試行錯誤しながらイメージした</w:t>
      </w:r>
      <w:r w:rsidR="00905F29">
        <w:rPr>
          <w:rStyle w:val="a5"/>
          <w:rFonts w:ascii="游明朝" w:eastAsia="游明朝" w:hAnsi="游明朝" w:cs="ＭＳ 明朝" w:hint="eastAsia"/>
          <w:color w:val="auto"/>
          <w:u w:color="FF0000"/>
        </w:rPr>
        <w:t>史跡</w:t>
      </w:r>
      <w:r w:rsidR="007570E1">
        <w:rPr>
          <w:rStyle w:val="a5"/>
          <w:rFonts w:ascii="游明朝" w:eastAsia="游明朝" w:hAnsi="游明朝" w:cs="ＭＳ 明朝" w:hint="eastAsia"/>
          <w:color w:val="auto"/>
          <w:u w:color="FF0000"/>
        </w:rPr>
        <w:t>の</w:t>
      </w:r>
      <w:r w:rsidR="007A67A2" w:rsidRPr="001D5E68">
        <w:rPr>
          <w:rStyle w:val="a5"/>
          <w:rFonts w:ascii="游明朝" w:eastAsia="游明朝" w:hAnsi="游明朝" w:cs="ＭＳ 明朝" w:hint="eastAsia"/>
          <w:color w:val="auto"/>
          <w:u w:color="FF0000"/>
        </w:rPr>
        <w:t>完成</w:t>
      </w:r>
      <w:r w:rsidR="007570E1">
        <w:rPr>
          <w:rStyle w:val="a5"/>
          <w:rFonts w:ascii="游明朝" w:eastAsia="游明朝" w:hAnsi="游明朝" w:cs="ＭＳ 明朝" w:hint="eastAsia"/>
          <w:color w:val="auto"/>
          <w:u w:color="FF0000"/>
        </w:rPr>
        <w:t>を目指す</w:t>
      </w:r>
      <w:r w:rsidR="007A67A2" w:rsidRPr="001D5E68">
        <w:rPr>
          <w:rStyle w:val="a5"/>
          <w:rFonts w:ascii="游明朝" w:eastAsia="游明朝" w:hAnsi="游明朝" w:cs="ＭＳ 明朝" w:hint="eastAsia"/>
          <w:color w:val="auto"/>
          <w:u w:color="FF0000"/>
        </w:rPr>
        <w:t>ようにさせる。</w:t>
      </w:r>
      <w:r w:rsidR="00B445F1" w:rsidRPr="001D5E68">
        <w:rPr>
          <w:rStyle w:val="a5"/>
          <w:rFonts w:ascii="游明朝" w:eastAsia="游明朝" w:hAnsi="游明朝" w:cs="ＭＳ 明朝" w:hint="eastAsia"/>
          <w:color w:val="auto"/>
          <w:u w:color="FF0000"/>
        </w:rPr>
        <w:t>やがて、</w:t>
      </w:r>
      <w:r w:rsidR="007570E1">
        <w:rPr>
          <w:rStyle w:val="a5"/>
          <w:rFonts w:ascii="游明朝" w:eastAsia="游明朝" w:hAnsi="游明朝" w:cs="ＭＳ 明朝" w:hint="eastAsia"/>
          <w:color w:val="auto"/>
          <w:u w:color="FF0000"/>
        </w:rPr>
        <w:t>「ブロックを積む」</w:t>
      </w:r>
      <w:r w:rsidR="007570E1">
        <w:rPr>
          <w:rStyle w:val="a5"/>
          <mc:AlternateContent>
            <mc:Choice Requires="w16se">
              <w:rFonts w:ascii="游明朝" w:eastAsia="游明朝" w:hAnsi="游明朝" w:cs="ＭＳ 明朝" w:hint="eastAsia"/>
            </mc:Choice>
            <mc:Fallback>
              <w:rFonts w:ascii="Segoe UI Emoji" w:eastAsia="Segoe UI Emoji" w:hAnsi="Segoe UI Emoji" w:cs="Segoe UI Emoji"/>
            </mc:Fallback>
          </mc:AlternateContent>
          <w:color w:val="auto"/>
          <w:u w:color="FF0000"/>
        </w:rPr>
        <mc:AlternateContent>
          <mc:Choice Requires="w16se">
            <w16se:symEx w16se:font="Segoe UI Emoji" w16se:char="2192"/>
          </mc:Choice>
          <mc:Fallback>
            <w:t>→</w:t>
          </mc:Fallback>
        </mc:AlternateContent>
      </w:r>
      <w:r w:rsidR="007570E1">
        <w:rPr>
          <w:rStyle w:val="a5"/>
          <w:rFonts w:ascii="游明朝" w:eastAsia="游明朝" w:hAnsi="游明朝" w:cs="ＭＳ 明朝" w:hint="eastAsia"/>
          <w:color w:val="auto"/>
          <w:u w:color="FF0000"/>
        </w:rPr>
        <w:t>「一歩進む」など</w:t>
      </w:r>
      <w:r w:rsidR="00B60E83">
        <w:rPr>
          <w:rStyle w:val="a5"/>
          <w:rFonts w:ascii="游明朝" w:eastAsia="游明朝" w:hAnsi="游明朝" w:cs="ＭＳ 明朝" w:hint="eastAsia"/>
          <w:color w:val="auto"/>
          <w:u w:color="FF0000"/>
        </w:rPr>
        <w:t>、</w:t>
      </w:r>
      <w:r w:rsidR="007570E1">
        <w:rPr>
          <w:rStyle w:val="a5"/>
          <w:rFonts w:ascii="游明朝" w:eastAsia="游明朝" w:hAnsi="游明朝" w:cs="ＭＳ 明朝" w:hint="eastAsia"/>
          <w:color w:val="auto"/>
          <w:u w:color="FF0000"/>
        </w:rPr>
        <w:t>繰り返しの作業にはMake codeを使用</w:t>
      </w:r>
      <w:r w:rsidR="00B60E83">
        <w:rPr>
          <w:rStyle w:val="a5"/>
          <w:rFonts w:ascii="游明朝" w:eastAsia="游明朝" w:hAnsi="游明朝" w:cs="ＭＳ 明朝" w:hint="eastAsia"/>
          <w:color w:val="auto"/>
          <w:u w:color="FF0000"/>
        </w:rPr>
        <w:t>し、プログラミングでキャラクターに命令</w:t>
      </w:r>
      <w:r w:rsidR="007570E1">
        <w:rPr>
          <w:rStyle w:val="a5"/>
          <w:rFonts w:ascii="游明朝" w:eastAsia="游明朝" w:hAnsi="游明朝" w:cs="ＭＳ 明朝" w:hint="eastAsia"/>
          <w:color w:val="auto"/>
          <w:u w:color="FF0000"/>
        </w:rPr>
        <w:t>すると効率的に建築を進める事ができることを教えたい。</w:t>
      </w:r>
      <w:r w:rsidR="005936DF" w:rsidRPr="001D5E68">
        <w:rPr>
          <w:rStyle w:val="a5"/>
          <w:rFonts w:ascii="游明朝" w:eastAsia="游明朝" w:hAnsi="游明朝" w:cs="ＭＳ 明朝" w:hint="eastAsia"/>
          <w:color w:val="auto"/>
          <w:u w:color="FF0000"/>
        </w:rPr>
        <w:t>その上で活動が滞った際には、例を示したり、ヒントとなる手立てを与えたりするな</w:t>
      </w:r>
      <w:r w:rsidR="005936DF" w:rsidRPr="001D5E68">
        <w:rPr>
          <w:rStyle w:val="a5"/>
          <w:rFonts w:ascii="游明朝" w:eastAsia="游明朝" w:hAnsi="游明朝" w:cs="ＭＳ 明朝" w:hint="eastAsia"/>
          <w:color w:val="auto"/>
          <w:u w:color="FF0000"/>
        </w:rPr>
        <w:lastRenderedPageBreak/>
        <w:t>ど、</w:t>
      </w:r>
      <w:r w:rsidR="00B60E83">
        <w:rPr>
          <w:rStyle w:val="a5"/>
          <w:rFonts w:ascii="游明朝" w:eastAsia="游明朝" w:hAnsi="游明朝" w:cs="ＭＳ 明朝" w:hint="eastAsia"/>
          <w:color w:val="auto"/>
          <w:u w:color="FF0000"/>
        </w:rPr>
        <w:t>できる限り児童・生徒が自分たちで解決できるように</w:t>
      </w:r>
      <w:r w:rsidR="00F00273">
        <w:rPr>
          <w:rStyle w:val="a5"/>
          <w:rFonts w:ascii="游明朝" w:eastAsia="游明朝" w:hAnsi="游明朝" w:cs="ＭＳ 明朝" w:hint="eastAsia"/>
          <w:color w:val="auto"/>
          <w:u w:color="FF0000"/>
        </w:rPr>
        <w:t>見守りながら活動を進め</w:t>
      </w:r>
      <w:r w:rsidR="00A03F35">
        <w:rPr>
          <w:rStyle w:val="a5"/>
          <w:rFonts w:ascii="游明朝" w:eastAsia="游明朝" w:hAnsi="游明朝" w:cs="ＭＳ 明朝" w:hint="eastAsia"/>
          <w:color w:val="auto"/>
          <w:u w:color="FF0000"/>
        </w:rPr>
        <w:t>たい</w:t>
      </w:r>
      <w:r w:rsidR="005936DF" w:rsidRPr="001D5E68">
        <w:rPr>
          <w:rStyle w:val="a5"/>
          <w:rFonts w:ascii="游明朝" w:eastAsia="游明朝" w:hAnsi="游明朝" w:cs="ＭＳ 明朝" w:hint="eastAsia"/>
          <w:color w:val="auto"/>
          <w:u w:color="FF0000"/>
        </w:rPr>
        <w:t>。</w:t>
      </w:r>
    </w:p>
    <w:p w14:paraId="505DD153" w14:textId="77777777" w:rsidR="00A03F35" w:rsidRPr="001D5E68" w:rsidRDefault="00A03F35" w:rsidP="00DB769C">
      <w:pPr>
        <w:ind w:left="424" w:right="210" w:firstLine="143"/>
        <w:rPr>
          <w:rFonts w:ascii="游明朝" w:eastAsia="游明朝" w:hAnsi="游明朝" w:cs="ＭＳ 明朝"/>
          <w:color w:val="auto"/>
          <w:u w:color="FF0000"/>
        </w:rPr>
      </w:pPr>
    </w:p>
    <w:p w14:paraId="48F7B315" w14:textId="77777777" w:rsidR="00DB769C" w:rsidRPr="001D5E68" w:rsidRDefault="0029272C" w:rsidP="00DB769C">
      <w:pPr>
        <w:ind w:right="210"/>
        <w:rPr>
          <w:rStyle w:val="a5"/>
          <w:rFonts w:ascii="游明朝" w:eastAsia="游明朝" w:hAnsi="游明朝" w:cs="ＭＳ ゴシック"/>
          <w:bCs/>
          <w:color w:val="auto"/>
          <w:u w:color="FF0000"/>
        </w:rPr>
      </w:pPr>
      <w:r w:rsidRPr="001D5E68">
        <w:rPr>
          <w:rStyle w:val="a5"/>
          <w:rFonts w:ascii="游明朝" w:eastAsia="游明朝" w:hAnsi="游明朝" w:cs="ＭＳ ゴシック"/>
          <w:bCs/>
          <w:color w:val="auto"/>
          <w:u w:color="FF0000"/>
        </w:rPr>
        <w:t>３　単元の目標</w:t>
      </w:r>
    </w:p>
    <w:p w14:paraId="0E0F6875" w14:textId="2B46DDA4" w:rsidR="003D0AE6" w:rsidRPr="001D5E68" w:rsidRDefault="003D0AE6" w:rsidP="003D0AE6">
      <w:pPr>
        <w:ind w:right="210" w:firstLine="21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sidRPr="001D5E68">
        <w:rPr>
          <w:rStyle w:val="a5"/>
          <w:rFonts w:ascii="游明朝" w:eastAsia="游明朝" w:hAnsi="游明朝" w:cs="ＭＳ 明朝"/>
          <w:color w:val="auto"/>
          <w:u w:color="FF0000"/>
        </w:rPr>
        <w:t xml:space="preserve">　</w:t>
      </w:r>
      <w:r w:rsidR="008A7903">
        <w:rPr>
          <w:rStyle w:val="a5"/>
          <w:rFonts w:ascii="游明朝" w:eastAsia="游明朝" w:hAnsi="游明朝" w:cs="ＭＳ 明朝" w:hint="eastAsia"/>
          <w:color w:val="auto"/>
          <w:u w:color="FF0000"/>
        </w:rPr>
        <w:t>適切に</w:t>
      </w:r>
      <w:r w:rsidRPr="001D5E68">
        <w:rPr>
          <w:rStyle w:val="a5"/>
          <w:rFonts w:ascii="游明朝" w:eastAsia="游明朝" w:hAnsi="游明朝" w:cs="ＭＳ 明朝" w:hint="eastAsia"/>
          <w:color w:val="auto"/>
          <w:u w:color="FF0000"/>
        </w:rPr>
        <w:t>端末を</w:t>
      </w:r>
      <w:r w:rsidR="008A7903">
        <w:rPr>
          <w:rStyle w:val="a5"/>
          <w:rFonts w:ascii="游明朝" w:eastAsia="游明朝" w:hAnsi="游明朝" w:cs="ＭＳ 明朝" w:hint="eastAsia"/>
          <w:color w:val="auto"/>
          <w:u w:color="FF0000"/>
        </w:rPr>
        <w:t>操作</w:t>
      </w:r>
      <w:r w:rsidRPr="001D5E68">
        <w:rPr>
          <w:rStyle w:val="a5"/>
          <w:rFonts w:ascii="游明朝" w:eastAsia="游明朝" w:hAnsi="游明朝" w:cs="ＭＳ 明朝" w:hint="eastAsia"/>
          <w:color w:val="auto"/>
          <w:u w:color="FF0000"/>
        </w:rPr>
        <w:t>して、</w:t>
      </w:r>
      <w:r w:rsidR="0084457C">
        <w:rPr>
          <w:rStyle w:val="a5"/>
          <w:rFonts w:ascii="游明朝" w:eastAsia="游明朝" w:hAnsi="游明朝" w:cs="ＭＳ 明朝" w:hint="eastAsia"/>
          <w:color w:val="auto"/>
          <w:u w:color="FF0000"/>
        </w:rPr>
        <w:t>建築物</w:t>
      </w:r>
      <w:r w:rsidRPr="001D5E68">
        <w:rPr>
          <w:rStyle w:val="a5"/>
          <w:rFonts w:ascii="游明朝" w:eastAsia="游明朝" w:hAnsi="游明朝" w:cs="ＭＳ 明朝" w:hint="eastAsia"/>
          <w:color w:val="auto"/>
          <w:u w:color="FF0000"/>
        </w:rPr>
        <w:t>を組み立てる。</w:t>
      </w:r>
      <w:r w:rsidR="00637420" w:rsidRPr="001D5E68">
        <w:rPr>
          <w:rStyle w:val="a5"/>
          <w:rFonts w:ascii="游明朝" w:eastAsia="游明朝" w:hAnsi="游明朝" w:cs="ＭＳ 明朝" w:hint="eastAsia"/>
          <w:color w:val="auto"/>
          <w:u w:color="FF0000"/>
        </w:rPr>
        <w:t>（知識・技能）</w:t>
      </w:r>
    </w:p>
    <w:p w14:paraId="445C47FE" w14:textId="153D3596" w:rsidR="00B67472" w:rsidRPr="001D5E68" w:rsidRDefault="0029272C" w:rsidP="00DB769C">
      <w:pPr>
        <w:ind w:leftChars="100" w:left="424" w:right="210" w:hangingChars="102" w:hanging="214"/>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sidRPr="001D5E68">
        <w:rPr>
          <w:rStyle w:val="a5"/>
          <w:rFonts w:ascii="游明朝" w:eastAsia="游明朝" w:hAnsi="游明朝" w:cs="ＭＳ 明朝"/>
          <w:color w:val="auto"/>
          <w:u w:color="FF0000"/>
        </w:rPr>
        <w:t xml:space="preserve">　</w:t>
      </w:r>
      <w:r w:rsidR="008A7903">
        <w:rPr>
          <w:rStyle w:val="a5"/>
          <w:rFonts w:ascii="游明朝" w:eastAsia="游明朝" w:hAnsi="游明朝" w:cs="ＭＳ 明朝" w:hint="eastAsia"/>
          <w:color w:val="auto"/>
          <w:u w:color="FF0000"/>
        </w:rPr>
        <w:t>効率的に建築する方法を考えることができる。</w:t>
      </w:r>
      <w:r w:rsidR="00637420" w:rsidRPr="001D5E68">
        <w:rPr>
          <w:rStyle w:val="a5"/>
          <w:rFonts w:ascii="游明朝" w:eastAsia="游明朝" w:hAnsi="游明朝" w:cs="ＭＳ 明朝" w:hint="eastAsia"/>
          <w:color w:val="auto"/>
          <w:u w:color="FF0000"/>
        </w:rPr>
        <w:t>（思考力・判断力・表現力等）</w:t>
      </w:r>
    </w:p>
    <w:p w14:paraId="71DC5C5B" w14:textId="79D0D307" w:rsidR="003D0AE6" w:rsidRPr="001D5E68" w:rsidRDefault="003D0AE6" w:rsidP="00DB769C">
      <w:pPr>
        <w:ind w:leftChars="100" w:left="424" w:right="210" w:hangingChars="102" w:hanging="214"/>
        <w:rPr>
          <w:rStyle w:val="a5"/>
          <w:rFonts w:ascii="游明朝" w:eastAsia="游明朝" w:hAnsi="游明朝" w:cs="ＭＳ ゴシック"/>
          <w:bCs/>
          <w:color w:val="auto"/>
          <w:u w:color="FF0000"/>
        </w:rPr>
      </w:pPr>
      <w:r w:rsidRPr="001D5E68">
        <w:rPr>
          <w:rStyle w:val="a5"/>
          <w:rFonts w:ascii="游明朝" w:eastAsia="游明朝" w:hAnsi="游明朝" w:cs="ＭＳ 明朝" w:hint="eastAsia"/>
          <w:color w:val="auto"/>
          <w:u w:color="FF0000"/>
        </w:rPr>
        <w:t xml:space="preserve">〇　</w:t>
      </w:r>
      <w:r w:rsidR="00EF48F7">
        <w:rPr>
          <w:rStyle w:val="a5"/>
          <w:rFonts w:ascii="游明朝" w:eastAsia="游明朝" w:hAnsi="游明朝" w:cs="ＭＳ 明朝" w:hint="eastAsia"/>
          <w:color w:val="auto"/>
          <w:u w:color="FF0000"/>
        </w:rPr>
        <w:t>地域の史跡に関心をもち、</w:t>
      </w:r>
      <w:r w:rsidRPr="001D5E68">
        <w:rPr>
          <w:rStyle w:val="a5"/>
          <w:rFonts w:ascii="游明朝" w:eastAsia="游明朝" w:hAnsi="游明朝" w:cs="ＭＳ 明朝" w:hint="eastAsia"/>
          <w:color w:val="auto"/>
          <w:u w:color="FF0000"/>
        </w:rPr>
        <w:t>活動に取り組む。</w:t>
      </w:r>
      <w:r w:rsidR="00637420" w:rsidRPr="001D5E68">
        <w:rPr>
          <w:rStyle w:val="a5"/>
          <w:rFonts w:ascii="游明朝" w:eastAsia="游明朝" w:hAnsi="游明朝" w:cs="ＭＳ 明朝" w:hint="eastAsia"/>
          <w:color w:val="auto"/>
          <w:u w:color="FF0000"/>
        </w:rPr>
        <w:t>（学びに向かう力・人間性等）</w:t>
      </w:r>
    </w:p>
    <w:p w14:paraId="3C2121EB" w14:textId="77777777" w:rsidR="008844AE" w:rsidRPr="001D5E68" w:rsidRDefault="0029272C" w:rsidP="00DB769C">
      <w:pPr>
        <w:ind w:right="210"/>
        <w:rPr>
          <w:rStyle w:val="a5"/>
          <w:rFonts w:ascii="游明朝" w:eastAsia="游明朝" w:hAnsi="游明朝" w:cs="ＭＳ ゴシック"/>
          <w:bCs/>
          <w:color w:val="auto"/>
          <w:u w:color="FF0000"/>
        </w:rPr>
      </w:pPr>
      <w:r w:rsidRPr="001D5E68">
        <w:rPr>
          <w:rStyle w:val="a5"/>
          <w:rFonts w:ascii="游明朝" w:eastAsia="游明朝" w:hAnsi="游明朝" w:cs="ＭＳ ゴシック"/>
          <w:bCs/>
          <w:color w:val="auto"/>
          <w:u w:color="FF0000"/>
        </w:rPr>
        <w:t xml:space="preserve">４　</w:t>
      </w:r>
      <w:r w:rsidR="008844AE" w:rsidRPr="001D5E68">
        <w:rPr>
          <w:rStyle w:val="a5"/>
          <w:rFonts w:ascii="游明朝" w:eastAsia="游明朝" w:hAnsi="游明朝" w:cs="ＭＳ ゴシック" w:hint="eastAsia"/>
          <w:bCs/>
          <w:color w:val="auto"/>
          <w:u w:color="FF0000"/>
        </w:rPr>
        <w:t>評価規準</w:t>
      </w:r>
    </w:p>
    <w:tbl>
      <w:tblPr>
        <w:tblW w:w="1058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1"/>
        <w:gridCol w:w="7655"/>
      </w:tblGrid>
      <w:tr w:rsidR="00673970" w:rsidRPr="001D5E68" w14:paraId="6A9EF058" w14:textId="4FB8F9BF" w:rsidTr="00C234F0">
        <w:trPr>
          <w:trHeight w:val="368"/>
        </w:trPr>
        <w:tc>
          <w:tcPr>
            <w:tcW w:w="2931" w:type="dxa"/>
            <w:tcBorders>
              <w:bottom w:val="single" w:sz="4" w:space="0" w:color="auto"/>
            </w:tcBorders>
            <w:vAlign w:val="center"/>
          </w:tcPr>
          <w:p w14:paraId="5B2D0ED5" w14:textId="77777777" w:rsidR="00673970" w:rsidRPr="001D5E68" w:rsidRDefault="00C234F0" w:rsidP="00C234F0">
            <w:pPr>
              <w:pBdr>
                <w:top w:val="none" w:sz="0" w:space="0" w:color="auto"/>
                <w:left w:val="none" w:sz="0" w:space="0" w:color="auto"/>
                <w:bottom w:val="none" w:sz="0" w:space="0" w:color="auto"/>
                <w:right w:val="none" w:sz="0" w:space="0" w:color="auto"/>
                <w:between w:val="none" w:sz="0" w:space="0" w:color="auto"/>
                <w:bar w:val="none" w:sz="0" w:color="auto"/>
              </w:pBdr>
              <w:ind w:right="210"/>
              <w:jc w:val="center"/>
              <w:rPr>
                <w:rStyle w:val="a5"/>
                <w:rFonts w:ascii="游明朝" w:eastAsia="游明朝" w:hAnsi="游明朝" w:cs="ＭＳ ゴシック"/>
                <w:bCs/>
                <w:color w:val="auto"/>
                <w:u w:color="FF0000"/>
              </w:rPr>
            </w:pPr>
            <w:r w:rsidRPr="001D5E68">
              <w:rPr>
                <w:rStyle w:val="a5"/>
                <w:rFonts w:ascii="游明朝" w:eastAsia="游明朝" w:hAnsi="游明朝" w:cs="ＭＳ ゴシック" w:hint="eastAsia"/>
                <w:bCs/>
                <w:color w:val="auto"/>
                <w:u w:color="FF0000"/>
              </w:rPr>
              <w:t>個別の知識・技能</w:t>
            </w:r>
          </w:p>
        </w:tc>
        <w:tc>
          <w:tcPr>
            <w:tcW w:w="7655" w:type="dxa"/>
            <w:tcBorders>
              <w:bottom w:val="single" w:sz="4" w:space="0" w:color="auto"/>
            </w:tcBorders>
            <w:vAlign w:val="center"/>
          </w:tcPr>
          <w:p w14:paraId="0652029C" w14:textId="438AD326" w:rsidR="00673970" w:rsidRPr="001D5E68" w:rsidRDefault="00C234F0" w:rsidP="00673970">
            <w:pPr>
              <w:pBdr>
                <w:top w:val="none" w:sz="0" w:space="0" w:color="auto"/>
                <w:left w:val="none" w:sz="0" w:space="0" w:color="auto"/>
                <w:bottom w:val="none" w:sz="0" w:space="0" w:color="auto"/>
                <w:right w:val="none" w:sz="0" w:space="0" w:color="auto"/>
                <w:between w:val="none" w:sz="0" w:space="0" w:color="auto"/>
                <w:bar w:val="none" w:sz="0" w:color="auto"/>
              </w:pBdr>
              <w:ind w:right="210"/>
              <w:jc w:val="center"/>
              <w:rPr>
                <w:rStyle w:val="a5"/>
                <w:rFonts w:ascii="游明朝" w:eastAsia="游明朝" w:hAnsi="游明朝" w:cs="ＭＳ ゴシック"/>
                <w:bCs/>
                <w:color w:val="auto"/>
                <w:u w:color="FF0000"/>
              </w:rPr>
            </w:pPr>
            <w:r w:rsidRPr="001D5E68">
              <w:rPr>
                <w:rStyle w:val="a5"/>
                <w:rFonts w:ascii="游明朝" w:eastAsia="游明朝" w:hAnsi="游明朝" w:cs="ＭＳ ゴシック" w:hint="eastAsia"/>
                <w:bCs/>
                <w:color w:val="auto"/>
                <w:u w:color="FF0000"/>
              </w:rPr>
              <w:t>指示を理解して、適切に</w:t>
            </w:r>
            <w:r w:rsidR="00F00273">
              <w:rPr>
                <w:rStyle w:val="a5"/>
                <w:rFonts w:ascii="游明朝" w:eastAsia="游明朝" w:hAnsi="游明朝" w:cs="ＭＳ ゴシック" w:hint="eastAsia"/>
                <w:bCs/>
                <w:color w:val="auto"/>
                <w:u w:color="FF0000"/>
              </w:rPr>
              <w:t>端末</w:t>
            </w:r>
            <w:r w:rsidRPr="001D5E68">
              <w:rPr>
                <w:rStyle w:val="a5"/>
                <w:rFonts w:ascii="游明朝" w:eastAsia="游明朝" w:hAnsi="游明朝" w:cs="ＭＳ ゴシック" w:hint="eastAsia"/>
                <w:bCs/>
                <w:color w:val="auto"/>
                <w:u w:color="FF0000"/>
              </w:rPr>
              <w:t>を操作している。</w:t>
            </w:r>
          </w:p>
        </w:tc>
      </w:tr>
      <w:tr w:rsidR="00673970" w:rsidRPr="001D5E68" w14:paraId="5DB5A025" w14:textId="77777777" w:rsidTr="00C234F0">
        <w:trPr>
          <w:trHeight w:val="274"/>
        </w:trPr>
        <w:tc>
          <w:tcPr>
            <w:tcW w:w="2931" w:type="dxa"/>
            <w:vAlign w:val="center"/>
          </w:tcPr>
          <w:p w14:paraId="4BA9F080" w14:textId="3A7CADD4" w:rsidR="00673970" w:rsidRPr="001D5E68" w:rsidRDefault="00673970" w:rsidP="00FE704A">
            <w:pPr>
              <w:pBdr>
                <w:top w:val="none" w:sz="0" w:space="0" w:color="auto"/>
                <w:left w:val="none" w:sz="0" w:space="0" w:color="auto"/>
                <w:bottom w:val="none" w:sz="0" w:space="0" w:color="auto"/>
                <w:right w:val="none" w:sz="0" w:space="0" w:color="auto"/>
                <w:between w:val="none" w:sz="0" w:space="0" w:color="auto"/>
                <w:bar w:val="none" w:sz="0" w:color="auto"/>
              </w:pBdr>
              <w:ind w:right="210"/>
              <w:jc w:val="center"/>
              <w:rPr>
                <w:rStyle w:val="a5"/>
                <w:rFonts w:ascii="游明朝" w:eastAsia="游明朝" w:hAnsi="游明朝" w:cs="ＭＳ ゴシック"/>
                <w:bCs/>
                <w:color w:val="auto"/>
                <w:u w:color="FF0000"/>
              </w:rPr>
            </w:pPr>
            <w:r w:rsidRPr="001D5E68">
              <w:rPr>
                <w:rStyle w:val="a5"/>
                <w:rFonts w:ascii="游明朝" w:eastAsia="游明朝" w:hAnsi="游明朝" w:cs="ＭＳ ゴシック" w:hint="eastAsia"/>
                <w:bCs/>
                <w:color w:val="auto"/>
                <w:u w:color="FF0000"/>
              </w:rPr>
              <w:t>思考力・判断力・表現力</w:t>
            </w:r>
          </w:p>
        </w:tc>
        <w:tc>
          <w:tcPr>
            <w:tcW w:w="7655" w:type="dxa"/>
            <w:vAlign w:val="center"/>
          </w:tcPr>
          <w:p w14:paraId="23E68629" w14:textId="121D5F1D" w:rsidR="00673970" w:rsidRPr="001D5E68" w:rsidRDefault="00F00273" w:rsidP="00F00273">
            <w:pPr>
              <w:pBdr>
                <w:top w:val="none" w:sz="0" w:space="0" w:color="auto"/>
                <w:left w:val="none" w:sz="0" w:space="0" w:color="auto"/>
                <w:bottom w:val="none" w:sz="0" w:space="0" w:color="auto"/>
                <w:right w:val="none" w:sz="0" w:space="0" w:color="auto"/>
                <w:between w:val="none" w:sz="0" w:space="0" w:color="auto"/>
                <w:bar w:val="none" w:sz="0" w:color="auto"/>
              </w:pBdr>
              <w:ind w:right="210"/>
              <w:jc w:val="center"/>
              <w:rPr>
                <w:rStyle w:val="a5"/>
                <w:rFonts w:ascii="游明朝" w:eastAsia="游明朝" w:hAnsi="游明朝" w:cs="ＭＳ ゴシック"/>
                <w:bCs/>
                <w:color w:val="auto"/>
                <w:u w:color="FF0000"/>
              </w:rPr>
            </w:pPr>
            <w:r>
              <w:rPr>
                <w:rStyle w:val="a5"/>
                <w:rFonts w:ascii="游明朝" w:eastAsia="游明朝" w:hAnsi="游明朝" w:cs="ＭＳ ゴシック" w:hint="eastAsia"/>
                <w:bCs/>
                <w:color w:val="auto"/>
                <w:u w:color="FF0000"/>
              </w:rPr>
              <w:t>考えて効率的に</w:t>
            </w:r>
            <w:r w:rsidR="00EF48F7">
              <w:rPr>
                <w:rStyle w:val="a5"/>
                <w:rFonts w:ascii="游明朝" w:eastAsia="游明朝" w:hAnsi="游明朝" w:cs="ＭＳ ゴシック" w:hint="eastAsia"/>
                <w:bCs/>
                <w:color w:val="auto"/>
                <w:u w:color="FF0000"/>
              </w:rPr>
              <w:t>作品を建築しよう</w:t>
            </w:r>
            <w:r w:rsidR="00673970" w:rsidRPr="001D5E68">
              <w:rPr>
                <w:rStyle w:val="a5"/>
                <w:rFonts w:ascii="游明朝" w:eastAsia="游明朝" w:hAnsi="游明朝" w:cs="ＭＳ ゴシック" w:hint="eastAsia"/>
                <w:bCs/>
                <w:color w:val="auto"/>
                <w:u w:color="FF0000"/>
              </w:rPr>
              <w:t>としている。</w:t>
            </w:r>
          </w:p>
        </w:tc>
      </w:tr>
      <w:tr w:rsidR="00673970" w:rsidRPr="001D5E68" w14:paraId="51E1A17D" w14:textId="77777777" w:rsidTr="00C234F0">
        <w:trPr>
          <w:trHeight w:val="336"/>
        </w:trPr>
        <w:tc>
          <w:tcPr>
            <w:tcW w:w="2931" w:type="dxa"/>
            <w:vAlign w:val="center"/>
          </w:tcPr>
          <w:p w14:paraId="7618A230" w14:textId="41606AE2" w:rsidR="00673970" w:rsidRPr="001D5E68" w:rsidRDefault="00673970" w:rsidP="00FE704A">
            <w:pPr>
              <w:pBdr>
                <w:top w:val="none" w:sz="0" w:space="0" w:color="auto"/>
                <w:left w:val="none" w:sz="0" w:space="0" w:color="auto"/>
                <w:bottom w:val="none" w:sz="0" w:space="0" w:color="auto"/>
                <w:right w:val="none" w:sz="0" w:space="0" w:color="auto"/>
                <w:between w:val="none" w:sz="0" w:space="0" w:color="auto"/>
                <w:bar w:val="none" w:sz="0" w:color="auto"/>
              </w:pBdr>
              <w:ind w:right="210"/>
              <w:jc w:val="center"/>
              <w:rPr>
                <w:rStyle w:val="a5"/>
                <w:rFonts w:ascii="游明朝" w:eastAsia="游明朝" w:hAnsi="游明朝" w:cs="ＭＳ ゴシック"/>
                <w:bCs/>
                <w:color w:val="auto"/>
                <w:u w:color="FF0000"/>
              </w:rPr>
            </w:pPr>
            <w:r w:rsidRPr="001D5E68">
              <w:rPr>
                <w:rStyle w:val="a5"/>
                <w:rFonts w:ascii="游明朝" w:eastAsia="游明朝" w:hAnsi="游明朝" w:cs="ＭＳ ゴシック" w:hint="eastAsia"/>
                <w:bCs/>
                <w:color w:val="auto"/>
                <w:u w:color="FF0000"/>
              </w:rPr>
              <w:t>学びに向かう力・人間性等</w:t>
            </w:r>
          </w:p>
        </w:tc>
        <w:tc>
          <w:tcPr>
            <w:tcW w:w="7655" w:type="dxa"/>
            <w:vAlign w:val="center"/>
          </w:tcPr>
          <w:p w14:paraId="36F78CCF" w14:textId="034DCAED" w:rsidR="00673970" w:rsidRPr="001D5E68" w:rsidRDefault="00EF48F7" w:rsidP="00673970">
            <w:pPr>
              <w:pBdr>
                <w:top w:val="none" w:sz="0" w:space="0" w:color="auto"/>
                <w:left w:val="none" w:sz="0" w:space="0" w:color="auto"/>
                <w:bottom w:val="none" w:sz="0" w:space="0" w:color="auto"/>
                <w:right w:val="none" w:sz="0" w:space="0" w:color="auto"/>
                <w:between w:val="none" w:sz="0" w:space="0" w:color="auto"/>
                <w:bar w:val="none" w:sz="0" w:color="auto"/>
              </w:pBdr>
              <w:ind w:right="210"/>
              <w:jc w:val="center"/>
              <w:rPr>
                <w:rStyle w:val="a5"/>
                <w:rFonts w:ascii="游明朝" w:eastAsia="游明朝" w:hAnsi="游明朝" w:cs="ＭＳ ゴシック"/>
                <w:bCs/>
                <w:color w:val="auto"/>
                <w:u w:color="FF0000"/>
              </w:rPr>
            </w:pPr>
            <w:r>
              <w:rPr>
                <w:rStyle w:val="a5"/>
                <w:rFonts w:ascii="游明朝" w:eastAsia="游明朝" w:hAnsi="游明朝" w:cs="ＭＳ ゴシック" w:hint="eastAsia"/>
                <w:bCs/>
                <w:color w:val="auto"/>
                <w:u w:color="FF0000"/>
              </w:rPr>
              <w:t>関心をもって</w:t>
            </w:r>
            <w:r w:rsidR="00673970" w:rsidRPr="001D5E68">
              <w:rPr>
                <w:rStyle w:val="a5"/>
                <w:rFonts w:ascii="游明朝" w:eastAsia="游明朝" w:hAnsi="游明朝" w:cs="ＭＳ ゴシック" w:hint="eastAsia"/>
                <w:bCs/>
                <w:color w:val="auto"/>
                <w:u w:color="FF0000"/>
              </w:rPr>
              <w:t>、課題を解決しようとしている。</w:t>
            </w:r>
          </w:p>
        </w:tc>
      </w:tr>
    </w:tbl>
    <w:p w14:paraId="52EB5708" w14:textId="23831511" w:rsidR="00352FF4" w:rsidRPr="001D5E68" w:rsidRDefault="001772A0" w:rsidP="00C234F0">
      <w:pPr>
        <w:ind w:right="210"/>
        <w:rPr>
          <w:rStyle w:val="a5"/>
          <w:rFonts w:ascii="游明朝" w:eastAsia="游明朝" w:hAnsi="游明朝" w:cs="ＭＳ ゴシック"/>
          <w:bCs/>
          <w:color w:val="auto"/>
          <w:u w:color="FF0000"/>
          <w:lang w:val="en-US"/>
        </w:rPr>
      </w:pPr>
      <w:r w:rsidRPr="001D5E68">
        <w:rPr>
          <w:rStyle w:val="a5"/>
          <w:rFonts w:ascii="游明朝" w:eastAsia="游明朝" w:hAnsi="游明朝" w:cs="ＭＳ ゴシック" w:hint="eastAsia"/>
          <w:bCs/>
          <w:color w:val="auto"/>
          <w:u w:color="FF0000"/>
          <w:lang w:val="en-US"/>
        </w:rPr>
        <w:t>５</w:t>
      </w:r>
      <w:r w:rsidRPr="001D5E68">
        <w:rPr>
          <w:rStyle w:val="a5"/>
          <w:rFonts w:ascii="游明朝" w:eastAsia="游明朝" w:hAnsi="游明朝" w:cs="ＭＳ ゴシック" w:hint="eastAsia"/>
          <w:bCs/>
          <w:color w:val="auto"/>
          <w:u w:color="FF0000"/>
        </w:rPr>
        <w:t xml:space="preserve">　</w:t>
      </w:r>
      <w:r w:rsidR="0029272C" w:rsidRPr="001D5E68">
        <w:rPr>
          <w:rStyle w:val="a5"/>
          <w:rFonts w:ascii="游明朝" w:eastAsia="游明朝" w:hAnsi="游明朝" w:cs="ＭＳ ゴシック"/>
          <w:bCs/>
          <w:color w:val="auto"/>
          <w:u w:color="FF0000"/>
        </w:rPr>
        <w:t>単元指導計画</w:t>
      </w:r>
      <w:r w:rsidR="0029272C" w:rsidRPr="001D5E68">
        <w:rPr>
          <w:rStyle w:val="a5"/>
          <w:rFonts w:ascii="游明朝" w:eastAsia="游明朝" w:hAnsi="游明朝" w:cs="ＭＳ ゴシック"/>
          <w:bCs/>
          <w:color w:val="auto"/>
          <w:u w:color="FF0000"/>
          <w:lang w:val="en-US"/>
        </w:rPr>
        <w:t>（</w:t>
      </w:r>
      <w:r w:rsidR="00633824">
        <w:rPr>
          <w:rStyle w:val="a5"/>
          <w:rFonts w:ascii="游明朝" w:eastAsia="游明朝" w:hAnsi="游明朝" w:cs="ＭＳ ゴシック" w:hint="eastAsia"/>
          <w:bCs/>
          <w:color w:val="auto"/>
          <w:u w:color="FF0000"/>
          <w:lang w:val="en-US"/>
        </w:rPr>
        <w:t>４</w:t>
      </w:r>
      <w:r w:rsidR="0029272C" w:rsidRPr="001D5E68">
        <w:rPr>
          <w:rStyle w:val="a5"/>
          <w:rFonts w:ascii="游明朝" w:eastAsia="游明朝" w:hAnsi="游明朝" w:cs="ＭＳ ゴシック"/>
          <w:bCs/>
          <w:color w:val="auto"/>
          <w:u w:color="FF0000"/>
        </w:rPr>
        <w:t>時間</w:t>
      </w:r>
      <w:r w:rsidR="0029272C" w:rsidRPr="001D5E68">
        <w:rPr>
          <w:rStyle w:val="a5"/>
          <w:rFonts w:ascii="游明朝" w:eastAsia="游明朝" w:hAnsi="游明朝" w:cs="ＭＳ ゴシック"/>
          <w:bCs/>
          <w:color w:val="auto"/>
          <w:u w:color="FF0000"/>
          <w:lang w:val="en-US"/>
        </w:rPr>
        <w:t>）</w:t>
      </w:r>
    </w:p>
    <w:tbl>
      <w:tblPr>
        <w:tblStyle w:val="TableNormal"/>
        <w:tblpPr w:leftFromText="142" w:rightFromText="142" w:vertAnchor="text" w:horzAnchor="margin" w:tblpY="23"/>
        <w:tblW w:w="106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3791"/>
        <w:gridCol w:w="6132"/>
      </w:tblGrid>
      <w:tr w:rsidR="001D5E68" w:rsidRPr="001D5E68" w14:paraId="1425B243" w14:textId="77777777" w:rsidTr="00F00273">
        <w:trPr>
          <w:trHeight w:val="33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6B097" w14:textId="77777777" w:rsidR="00352FF4" w:rsidRPr="001D5E68" w:rsidRDefault="00352FF4" w:rsidP="00774268">
            <w:pPr>
              <w:jc w:val="center"/>
              <w:rPr>
                <w:rFonts w:ascii="游明朝" w:eastAsia="游明朝" w:hAnsi="游明朝"/>
                <w:color w:val="auto"/>
              </w:rPr>
            </w:pPr>
            <w:r w:rsidRPr="001D5E68">
              <w:rPr>
                <w:rStyle w:val="a5"/>
                <w:rFonts w:ascii="游明朝" w:eastAsia="游明朝" w:hAnsi="游明朝" w:cs="ＭＳ 明朝"/>
                <w:color w:val="auto"/>
                <w:u w:color="FF0000"/>
              </w:rPr>
              <w:t>時間</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14CCC" w14:textId="77777777" w:rsidR="00352FF4" w:rsidRPr="001D5E68" w:rsidRDefault="00352FF4" w:rsidP="00774268">
            <w:pPr>
              <w:jc w:val="center"/>
              <w:rPr>
                <w:rFonts w:ascii="游明朝" w:eastAsia="游明朝" w:hAnsi="游明朝"/>
                <w:color w:val="auto"/>
              </w:rPr>
            </w:pPr>
            <w:r w:rsidRPr="001D5E68">
              <w:rPr>
                <w:rStyle w:val="a5"/>
                <w:rFonts w:ascii="游明朝" w:eastAsia="游明朝" w:hAnsi="游明朝" w:cs="ＭＳ 明朝"/>
                <w:color w:val="auto"/>
                <w:u w:color="FF0000"/>
              </w:rPr>
              <w:t>学習活動</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C13F0" w14:textId="77777777" w:rsidR="00352FF4" w:rsidRPr="001D5E68" w:rsidRDefault="00352FF4" w:rsidP="00774268">
            <w:pPr>
              <w:jc w:val="center"/>
              <w:rPr>
                <w:rFonts w:ascii="游明朝" w:eastAsia="游明朝" w:hAnsi="游明朝"/>
                <w:color w:val="auto"/>
              </w:rPr>
            </w:pPr>
            <w:r w:rsidRPr="001D5E68">
              <w:rPr>
                <w:rStyle w:val="a5"/>
                <w:rFonts w:ascii="游明朝" w:eastAsia="游明朝" w:hAnsi="游明朝" w:cs="ＭＳ 明朝"/>
                <w:color w:val="auto"/>
                <w:u w:color="FF0000"/>
              </w:rPr>
              <w:t>指導上の留意点・支援</w:t>
            </w:r>
          </w:p>
        </w:tc>
      </w:tr>
      <w:tr w:rsidR="00EF48F7" w:rsidRPr="001D5E68" w14:paraId="5ACDB448" w14:textId="77777777" w:rsidTr="00F00273">
        <w:trPr>
          <w:trHeight w:val="2365"/>
        </w:trPr>
        <w:tc>
          <w:tcPr>
            <w:tcW w:w="70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34602D" w14:textId="2CCE1CC9" w:rsidR="00EF48F7" w:rsidRPr="001D5E68" w:rsidRDefault="00EF48F7" w:rsidP="004B60D3">
            <w:pPr>
              <w:jc w:val="center"/>
              <w:rPr>
                <w:rFonts w:ascii="游明朝" w:eastAsia="游明朝" w:hAnsi="游明朝"/>
                <w:color w:val="auto"/>
              </w:rPr>
            </w:pPr>
            <w:r>
              <w:rPr>
                <w:rFonts w:ascii="游明朝" w:eastAsia="游明朝" w:hAnsi="游明朝" w:hint="eastAsia"/>
                <w:color w:val="auto"/>
              </w:rPr>
              <w:t>1</w:t>
            </w:r>
          </w:p>
        </w:tc>
        <w:tc>
          <w:tcPr>
            <w:tcW w:w="3791" w:type="dxa"/>
            <w:tcBorders>
              <w:top w:val="single" w:sz="4" w:space="0" w:color="000000"/>
              <w:left w:val="single" w:sz="4" w:space="0" w:color="000000"/>
              <w:bottom w:val="single" w:sz="4" w:space="0" w:color="auto"/>
              <w:right w:val="single" w:sz="4" w:space="0" w:color="000000"/>
            </w:tcBorders>
            <w:shd w:val="clear" w:color="auto" w:fill="auto"/>
            <w:tcMar>
              <w:top w:w="80" w:type="dxa"/>
              <w:left w:w="290" w:type="dxa"/>
              <w:bottom w:w="80" w:type="dxa"/>
              <w:right w:w="80" w:type="dxa"/>
            </w:tcMar>
          </w:tcPr>
          <w:p w14:paraId="4E062D78" w14:textId="77777777" w:rsidR="00EF48F7" w:rsidRPr="001D5E68" w:rsidRDefault="00EF48F7" w:rsidP="00EF48F7">
            <w:pPr>
              <w:ind w:leftChars="-101" w:hangingChars="101" w:hanging="212"/>
              <w:rPr>
                <w:rFonts w:ascii="游明朝" w:eastAsia="游明朝" w:hAnsi="游明朝" w:cs="ＭＳ 明朝"/>
                <w:color w:val="auto"/>
                <w:u w:color="FF0000"/>
                <w:lang w:val="ja-JP"/>
              </w:rPr>
            </w:pPr>
            <w:r w:rsidRPr="001D5E68">
              <w:rPr>
                <w:rFonts w:ascii="游明朝" w:eastAsia="游明朝" w:hAnsi="游明朝" w:cs="ＭＳ 明朝" w:hint="eastAsia"/>
                <w:color w:val="auto"/>
                <w:u w:color="FF0000"/>
                <w:lang w:val="ja-JP"/>
              </w:rPr>
              <w:t>・</w:t>
            </w:r>
            <w:r w:rsidRPr="00F24374">
              <w:rPr>
                <w:rStyle w:val="a5"/>
                <w:rFonts w:ascii="游明朝" w:eastAsia="游明朝" w:hAnsi="游明朝" w:cs="ＭＳ 明朝" w:hint="eastAsia"/>
                <w:color w:val="auto"/>
                <w:u w:color="FF0000"/>
                <w:lang w:val="en-US"/>
              </w:rPr>
              <w:t xml:space="preserve"> Minecraft</w:t>
            </w:r>
            <w:r w:rsidRPr="00F24374">
              <w:rPr>
                <w:rStyle w:val="a5"/>
                <w:rFonts w:ascii="游明朝" w:eastAsia="游明朝" w:hAnsi="游明朝" w:cs="ＭＳ 明朝"/>
                <w:color w:val="auto"/>
                <w:u w:color="FF0000"/>
                <w:lang w:val="en-US"/>
              </w:rPr>
              <w:t xml:space="preserve"> </w:t>
            </w:r>
            <w:r w:rsidRPr="00F24374">
              <w:rPr>
                <w:rStyle w:val="a5"/>
                <w:rFonts w:ascii="游明朝" w:eastAsia="游明朝" w:hAnsi="游明朝" w:cs="ＭＳ 明朝" w:hint="eastAsia"/>
                <w:color w:val="auto"/>
                <w:u w:color="FF0000"/>
                <w:lang w:val="en-US"/>
              </w:rPr>
              <w:t>education</w:t>
            </w:r>
            <w:r w:rsidRPr="00F24374">
              <w:rPr>
                <w:rStyle w:val="a5"/>
                <w:rFonts w:ascii="游明朝" w:eastAsia="游明朝" w:hAnsi="游明朝" w:cs="ＭＳ 明朝"/>
                <w:color w:val="auto"/>
                <w:u w:color="FF0000"/>
                <w:lang w:val="en-US"/>
              </w:rPr>
              <w:t xml:space="preserve"> </w:t>
            </w:r>
            <w:r w:rsidRPr="00F24374">
              <w:rPr>
                <w:rStyle w:val="a5"/>
                <w:rFonts w:ascii="游明朝" w:eastAsia="游明朝" w:hAnsi="游明朝" w:cs="ＭＳ 明朝" w:hint="eastAsia"/>
                <w:color w:val="auto"/>
                <w:u w:color="FF0000"/>
                <w:lang w:val="en-US"/>
              </w:rPr>
              <w:t>edition</w:t>
            </w:r>
            <w:r>
              <w:rPr>
                <w:rStyle w:val="a5"/>
                <w:rFonts w:ascii="游明朝" w:eastAsia="游明朝" w:hAnsi="游明朝" w:cs="ＭＳ 明朝" w:hint="eastAsia"/>
                <w:color w:val="auto"/>
                <w:u w:color="FF0000"/>
                <w:lang w:val="en-US"/>
              </w:rPr>
              <w:t>に慣れるように自由に操作してみる。</w:t>
            </w:r>
          </w:p>
          <w:p w14:paraId="5E0B2F7B" w14:textId="77777777" w:rsidR="00EF48F7" w:rsidRPr="001D5E68" w:rsidRDefault="00EF48F7" w:rsidP="00EF48F7">
            <w:pPr>
              <w:ind w:leftChars="-101" w:hangingChars="101" w:hanging="212"/>
              <w:rPr>
                <w:rFonts w:ascii="游明朝" w:eastAsia="游明朝" w:hAnsi="游明朝" w:cs="ＭＳ 明朝"/>
                <w:color w:val="auto"/>
                <w:u w:color="FF0000"/>
                <w:lang w:val="ja-JP"/>
              </w:rPr>
            </w:pPr>
            <w:r w:rsidRPr="001D5E68">
              <w:rPr>
                <w:rFonts w:ascii="游明朝" w:eastAsia="游明朝" w:hAnsi="游明朝" w:cs="ＭＳ 明朝" w:hint="eastAsia"/>
                <w:color w:val="auto"/>
                <w:u w:color="FF0000"/>
                <w:lang w:val="ja-JP"/>
              </w:rPr>
              <w:t>・まず</w:t>
            </w:r>
            <w:r>
              <w:rPr>
                <w:rFonts w:ascii="游明朝" w:eastAsia="游明朝" w:hAnsi="游明朝" w:cs="ＭＳ 明朝" w:hint="eastAsia"/>
                <w:color w:val="auto"/>
                <w:u w:color="FF0000"/>
                <w:lang w:val="ja-JP"/>
              </w:rPr>
              <w:t>キャラクターのスキンや服装を選ぶ。</w:t>
            </w:r>
          </w:p>
          <w:p w14:paraId="36802C20" w14:textId="6E29682F" w:rsidR="00EF48F7" w:rsidRPr="001D5E68" w:rsidRDefault="00EF48F7" w:rsidP="00EF48F7">
            <w:pPr>
              <w:ind w:leftChars="-101" w:hangingChars="101" w:hanging="212"/>
              <w:rPr>
                <w:rFonts w:ascii="游明朝" w:eastAsia="游明朝" w:hAnsi="游明朝"/>
                <w:color w:val="auto"/>
              </w:rPr>
            </w:pPr>
            <w:r w:rsidRPr="001D5E68">
              <w:rPr>
                <w:rFonts w:ascii="游明朝" w:eastAsia="游明朝" w:hAnsi="游明朝" w:cs="ＭＳ 明朝" w:hint="eastAsia"/>
                <w:color w:val="auto"/>
                <w:u w:color="FF0000"/>
                <w:lang w:val="ja-JP"/>
              </w:rPr>
              <w:t>・</w:t>
            </w:r>
            <w:r>
              <w:rPr>
                <w:rFonts w:ascii="游明朝" w:eastAsia="游明朝" w:hAnsi="游明朝" w:cs="ＭＳ 明朝" w:hint="eastAsia"/>
                <w:color w:val="auto"/>
                <w:u w:color="FF0000"/>
                <w:lang w:val="ja-JP"/>
              </w:rPr>
              <w:t>自由にブロックを壊したり、建築したりさせる。</w:t>
            </w:r>
          </w:p>
        </w:tc>
        <w:tc>
          <w:tcPr>
            <w:tcW w:w="6132" w:type="dxa"/>
            <w:tcBorders>
              <w:top w:val="single" w:sz="4" w:space="0" w:color="000000"/>
              <w:left w:val="single" w:sz="4" w:space="0" w:color="000000"/>
              <w:bottom w:val="single" w:sz="4" w:space="0" w:color="auto"/>
              <w:right w:val="single" w:sz="4" w:space="0" w:color="000000"/>
            </w:tcBorders>
            <w:shd w:val="clear" w:color="auto" w:fill="auto"/>
            <w:tcMar>
              <w:top w:w="80" w:type="dxa"/>
              <w:left w:w="290" w:type="dxa"/>
              <w:bottom w:w="80" w:type="dxa"/>
              <w:right w:w="80" w:type="dxa"/>
            </w:tcMar>
          </w:tcPr>
          <w:p w14:paraId="10553EAF" w14:textId="77777777" w:rsidR="00EF48F7" w:rsidRDefault="00EF48F7" w:rsidP="00EF48F7">
            <w:pPr>
              <w:tabs>
                <w:tab w:val="left" w:pos="4003"/>
              </w:tabs>
              <w:ind w:leftChars="-103" w:hangingChars="103" w:hanging="216"/>
              <w:rPr>
                <w:rFonts w:ascii="游明朝" w:eastAsia="游明朝" w:hAnsi="游明朝" w:cs="ＭＳ 明朝"/>
                <w:color w:val="auto"/>
                <w:u w:color="FF0000"/>
                <w:lang w:val="ja-JP"/>
              </w:rPr>
            </w:pPr>
            <w:r w:rsidRPr="001D5E68">
              <w:rPr>
                <w:rFonts w:ascii="游明朝" w:eastAsia="游明朝" w:hAnsi="游明朝" w:cs="ＭＳ 明朝" w:hint="eastAsia"/>
                <w:color w:val="auto"/>
                <w:u w:color="FF0000"/>
                <w:lang w:val="ja-JP"/>
              </w:rPr>
              <w:t>・</w:t>
            </w:r>
            <w:r>
              <w:rPr>
                <w:rFonts w:ascii="游明朝" w:eastAsia="游明朝" w:hAnsi="游明朝" w:cs="ＭＳ 明朝" w:hint="eastAsia"/>
                <w:color w:val="auto"/>
                <w:u w:color="FF0000"/>
                <w:lang w:val="ja-JP"/>
              </w:rPr>
              <w:t>操作の手順を、一つずつ一緒に確認しながら設定を進めさせる。</w:t>
            </w:r>
          </w:p>
          <w:p w14:paraId="3152875B" w14:textId="77777777" w:rsidR="00EF48F7" w:rsidRPr="001D5E68" w:rsidRDefault="00EF48F7" w:rsidP="00EF48F7">
            <w:pPr>
              <w:tabs>
                <w:tab w:val="left" w:pos="4003"/>
              </w:tabs>
              <w:ind w:leftChars="-103" w:hangingChars="103" w:hanging="216"/>
              <w:rPr>
                <w:rFonts w:ascii="游明朝" w:eastAsia="游明朝" w:hAnsi="游明朝" w:cs="ＭＳ 明朝"/>
                <w:color w:val="auto"/>
                <w:u w:color="FF0000"/>
                <w:lang w:val="ja-JP"/>
              </w:rPr>
            </w:pPr>
            <w:r>
              <w:rPr>
                <w:rFonts w:ascii="游明朝" w:eastAsia="游明朝" w:hAnsi="游明朝" w:cs="ＭＳ 明朝" w:hint="eastAsia"/>
                <w:color w:val="auto"/>
                <w:u w:color="FF0000"/>
                <w:lang w:val="ja-JP"/>
              </w:rPr>
              <w:t>・ゲームモードはクリエイティブモードで行わせる。</w:t>
            </w:r>
          </w:p>
          <w:p w14:paraId="461F8859" w14:textId="77777777" w:rsidR="00EF48F7" w:rsidRDefault="00EF48F7" w:rsidP="00EF48F7">
            <w:pPr>
              <w:tabs>
                <w:tab w:val="left" w:pos="4003"/>
              </w:tabs>
              <w:ind w:leftChars="-103" w:hangingChars="103" w:hanging="216"/>
              <w:rPr>
                <w:rFonts w:ascii="游明朝" w:eastAsia="游明朝" w:hAnsi="游明朝" w:cs="ＭＳ 明朝"/>
                <w:color w:val="auto"/>
                <w:u w:color="FF0000"/>
                <w:lang w:val="ja-JP"/>
              </w:rPr>
            </w:pPr>
            <w:r w:rsidRPr="001D5E68">
              <w:rPr>
                <w:rFonts w:ascii="游明朝" w:eastAsia="游明朝" w:hAnsi="游明朝" w:cs="ＭＳ 明朝" w:hint="eastAsia"/>
                <w:color w:val="auto"/>
                <w:u w:color="FF0000"/>
                <w:lang w:val="ja-JP"/>
              </w:rPr>
              <w:t>・</w:t>
            </w:r>
            <w:r>
              <w:rPr>
                <w:rFonts w:ascii="游明朝" w:eastAsia="游明朝" w:hAnsi="游明朝" w:cs="ＭＳ 明朝" w:hint="eastAsia"/>
                <w:color w:val="auto"/>
                <w:u w:color="FF0000"/>
                <w:lang w:val="ja-JP"/>
              </w:rPr>
              <w:t>世界のタイプはフラット、常に昼間、コードビルダーに設定させる。</w:t>
            </w:r>
          </w:p>
          <w:p w14:paraId="42BE9373" w14:textId="63FB2DF0" w:rsidR="00EF48F7" w:rsidRPr="001D5E68" w:rsidRDefault="00EF48F7" w:rsidP="00EF48F7">
            <w:pPr>
              <w:tabs>
                <w:tab w:val="left" w:pos="4003"/>
              </w:tabs>
              <w:ind w:leftChars="-103" w:hangingChars="103" w:hanging="216"/>
              <w:rPr>
                <w:rFonts w:ascii="游明朝" w:eastAsia="游明朝" w:hAnsi="游明朝" w:cs="ＭＳ 明朝"/>
                <w:color w:val="auto"/>
                <w:u w:color="FF0000"/>
                <w:lang w:val="ja-JP"/>
              </w:rPr>
            </w:pPr>
            <w:r>
              <w:rPr>
                <w:rFonts w:ascii="游明朝" w:eastAsia="游明朝" w:hAnsi="游明朝" w:cs="ＭＳ 明朝" w:hint="eastAsia"/>
                <w:color w:val="auto"/>
                <w:u w:color="FF0000"/>
                <w:lang w:val="ja-JP"/>
              </w:rPr>
              <w:t>・わからない時は、</w:t>
            </w:r>
            <w:r w:rsidR="004452BF">
              <w:rPr>
                <w:rFonts w:ascii="游明朝" w:eastAsia="游明朝" w:hAnsi="游明朝" w:cs="ＭＳ 明朝" w:hint="eastAsia"/>
                <w:color w:val="auto"/>
                <w:u w:color="FF0000"/>
                <w:lang w:val="ja-JP"/>
              </w:rPr>
              <w:t>友だちや教師に</w:t>
            </w:r>
            <w:r w:rsidRPr="001D5E68">
              <w:rPr>
                <w:rFonts w:ascii="游明朝" w:eastAsia="游明朝" w:hAnsi="游明朝" w:cs="ＭＳ 明朝" w:hint="eastAsia"/>
                <w:color w:val="auto"/>
                <w:u w:color="FF0000"/>
                <w:lang w:val="ja-JP"/>
              </w:rPr>
              <w:t>尋ねるようにさせる。</w:t>
            </w:r>
          </w:p>
          <w:p w14:paraId="242B89CE" w14:textId="77777777" w:rsidR="00EF48F7" w:rsidRDefault="00EF48F7" w:rsidP="00EF48F7">
            <w:pPr>
              <w:tabs>
                <w:tab w:val="left" w:pos="4003"/>
              </w:tabs>
              <w:ind w:leftChars="-103" w:hangingChars="103" w:hanging="216"/>
              <w:rPr>
                <w:rFonts w:ascii="游明朝" w:eastAsia="游明朝" w:hAnsi="游明朝" w:cs="ＭＳ 明朝"/>
                <w:color w:val="auto"/>
                <w:u w:color="FF0000"/>
                <w:lang w:val="ja-JP"/>
              </w:rPr>
            </w:pPr>
            <w:r w:rsidRPr="001D5E68">
              <w:rPr>
                <w:rFonts w:ascii="游明朝" w:eastAsia="游明朝" w:hAnsi="游明朝" w:cs="ＭＳ 明朝" w:hint="eastAsia"/>
                <w:color w:val="auto"/>
                <w:u w:color="FF0000"/>
                <w:lang w:val="ja-JP"/>
              </w:rPr>
              <w:t>・繰り返しの</w:t>
            </w:r>
            <w:r>
              <w:rPr>
                <w:rFonts w:ascii="游明朝" w:eastAsia="游明朝" w:hAnsi="游明朝" w:cs="ＭＳ 明朝" w:hint="eastAsia"/>
                <w:color w:val="auto"/>
                <w:u w:color="FF0000"/>
                <w:lang w:val="ja-JP"/>
              </w:rPr>
              <w:t>動作が多いことに気が付くよう声掛けする。</w:t>
            </w:r>
          </w:p>
          <w:p w14:paraId="339E4BC6" w14:textId="3552744F" w:rsidR="00EF48F7" w:rsidRPr="001D5E68" w:rsidRDefault="00EF48F7" w:rsidP="00EF48F7">
            <w:pPr>
              <w:tabs>
                <w:tab w:val="left" w:pos="4003"/>
              </w:tabs>
              <w:ind w:leftChars="-103" w:hangingChars="103" w:hanging="216"/>
              <w:rPr>
                <w:rFonts w:ascii="游明朝" w:eastAsia="游明朝" w:hAnsi="游明朝"/>
                <w:color w:val="auto"/>
              </w:rPr>
            </w:pPr>
            <w:r w:rsidRPr="001D5E68">
              <w:rPr>
                <w:rFonts w:ascii="游明朝" w:eastAsia="游明朝" w:hAnsi="游明朝" w:cs="ＭＳ 明朝" w:hint="eastAsia"/>
                <w:color w:val="auto"/>
                <w:u w:color="FF0000"/>
                <w:lang w:val="ja-JP"/>
              </w:rPr>
              <w:t>・次時の活動の説明をし、見通しをもたせる。</w:t>
            </w:r>
          </w:p>
        </w:tc>
      </w:tr>
      <w:tr w:rsidR="001D5E68" w:rsidRPr="001D5E68" w14:paraId="64E180D6" w14:textId="77777777" w:rsidTr="00F00273">
        <w:trPr>
          <w:trHeight w:val="4159"/>
        </w:trPr>
        <w:tc>
          <w:tcPr>
            <w:tcW w:w="70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37CD6" w14:textId="3A5F6DE5" w:rsidR="00106DC3" w:rsidRPr="001D5E68" w:rsidRDefault="00106DC3" w:rsidP="00774268">
            <w:pPr>
              <w:jc w:val="center"/>
              <w:rPr>
                <w:rFonts w:ascii="游明朝" w:eastAsia="游明朝" w:hAnsi="游明朝" w:cs="ＭＳ 明朝"/>
                <w:color w:val="auto"/>
                <w:u w:color="FF0000"/>
                <w:lang w:val="ja-JP"/>
              </w:rPr>
            </w:pPr>
            <w:r>
              <w:rPr>
                <w:rFonts w:ascii="游明朝" w:eastAsia="游明朝" w:hAnsi="游明朝" w:cs="ＭＳ 明朝" w:hint="eastAsia"/>
                <w:color w:val="auto"/>
                <w:u w:color="FF0000"/>
                <w:lang w:val="ja-JP"/>
              </w:rPr>
              <w:t>２</w:t>
            </w:r>
          </w:p>
          <w:p w14:paraId="0B5D1819" w14:textId="27465FE7" w:rsidR="00774268" w:rsidRPr="001D5E68" w:rsidRDefault="00106DC3" w:rsidP="00774268">
            <w:pPr>
              <w:jc w:val="center"/>
              <w:rPr>
                <w:rFonts w:ascii="游明朝" w:eastAsia="游明朝" w:hAnsi="游明朝" w:cs="ＭＳ 明朝"/>
                <w:color w:val="auto"/>
                <w:u w:color="FF0000"/>
                <w:lang w:val="ja-JP"/>
              </w:rPr>
            </w:pPr>
            <w:r w:rsidRPr="001D5E68">
              <w:rPr>
                <w:rStyle w:val="a5"/>
                <w:rFonts w:ascii="游明朝" w:eastAsia="游明朝" w:hAnsi="游明朝" w:cs="ＭＳ 明朝"/>
                <w:color w:val="auto"/>
                <w:u w:color="FF0000"/>
              </w:rPr>
              <w:t>本時</w:t>
            </w:r>
          </w:p>
        </w:tc>
        <w:tc>
          <w:tcPr>
            <w:tcW w:w="3791" w:type="dxa"/>
            <w:tcBorders>
              <w:top w:val="single" w:sz="4" w:space="0" w:color="auto"/>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14:paraId="28661408" w14:textId="77777777" w:rsidR="00106DC3" w:rsidRPr="001D5E68" w:rsidRDefault="00106DC3" w:rsidP="006D7051">
            <w:pPr>
              <w:ind w:leftChars="-101" w:hangingChars="101" w:hanging="212"/>
              <w:rPr>
                <w:rFonts w:ascii="游明朝" w:eastAsia="游明朝" w:hAnsi="游明朝" w:cs="ＭＳ 明朝"/>
                <w:color w:val="auto"/>
                <w:u w:color="FF0000"/>
              </w:rPr>
            </w:pPr>
            <w:r w:rsidRPr="001D5E68">
              <w:rPr>
                <w:rFonts w:ascii="游明朝" w:eastAsia="游明朝" w:hAnsi="游明朝" w:cs="ＭＳ 明朝"/>
                <w:color w:val="auto"/>
                <w:u w:color="FF0000"/>
                <w:lang w:val="ja-JP"/>
              </w:rPr>
              <w:t>・</w:t>
            </w:r>
            <w:r w:rsidRPr="001D5E68">
              <w:rPr>
                <w:rStyle w:val="a5"/>
                <w:rFonts w:ascii="游明朝" w:eastAsia="游明朝" w:hAnsi="游明朝" w:cs="ＭＳ 明朝"/>
                <w:color w:val="auto"/>
                <w:u w:color="FF0000"/>
              </w:rPr>
              <w:t>前時の学習の振り返りを行う。</w:t>
            </w:r>
          </w:p>
          <w:p w14:paraId="6F1B4128" w14:textId="3A2C8928" w:rsidR="00106DC3" w:rsidRPr="001D5E68" w:rsidRDefault="00106DC3" w:rsidP="006D7051">
            <w:pPr>
              <w:ind w:leftChars="-101" w:hangingChars="101" w:hanging="212"/>
              <w:rPr>
                <w:rFonts w:ascii="游明朝" w:eastAsia="游明朝" w:hAnsi="游明朝" w:cs="ＭＳ 明朝"/>
                <w:color w:val="auto"/>
                <w:u w:color="FF0000"/>
              </w:rPr>
            </w:pPr>
            <w:r w:rsidRPr="001D5E68">
              <w:rPr>
                <w:rStyle w:val="a5"/>
                <w:rFonts w:ascii="游明朝" w:eastAsia="游明朝" w:hAnsi="游明朝" w:cs="ＭＳ 明朝"/>
                <w:color w:val="auto"/>
                <w:u w:color="FF0000"/>
              </w:rPr>
              <w:t>・</w:t>
            </w:r>
            <w:r>
              <w:rPr>
                <w:rStyle w:val="a5"/>
                <w:rFonts w:ascii="游明朝" w:eastAsia="游明朝" w:hAnsi="游明朝" w:cs="ＭＳ 明朝" w:hint="eastAsia"/>
                <w:color w:val="auto"/>
                <w:u w:color="FF0000"/>
              </w:rPr>
              <w:t>友だちと相談しながら、建築したい史跡の写真を選び建築を進める。</w:t>
            </w:r>
          </w:p>
          <w:p w14:paraId="5E4F7DC5" w14:textId="5B33071B" w:rsidR="00106DC3" w:rsidRPr="001D5E68" w:rsidRDefault="00106DC3" w:rsidP="0088327C">
            <w:pPr>
              <w:tabs>
                <w:tab w:val="left" w:pos="3327"/>
              </w:tabs>
              <w:ind w:leftChars="-101" w:hangingChars="101" w:hanging="212"/>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w:t>
            </w:r>
            <w:r>
              <w:rPr>
                <w:rStyle w:val="a5"/>
                <w:rFonts w:ascii="游明朝" w:eastAsia="游明朝" w:hAnsi="游明朝" w:cs="ＭＳ 明朝" w:hint="eastAsia"/>
                <w:color w:val="auto"/>
                <w:u w:color="FF0000"/>
              </w:rPr>
              <w:t>友だちと相談しながら役割を決め、建築を進める。</w:t>
            </w:r>
          </w:p>
          <w:p w14:paraId="7C2AED8C" w14:textId="0A7EEC1F" w:rsidR="00106DC3" w:rsidRDefault="00106DC3" w:rsidP="003016F0">
            <w:pPr>
              <w:ind w:leftChars="-101" w:hangingChars="101" w:hanging="212"/>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・繰り返しの行動には、</w:t>
            </w:r>
            <w:r>
              <w:rPr>
                <w:rStyle w:val="a5"/>
                <w:rFonts w:ascii="游明朝" w:eastAsia="游明朝" w:hAnsi="游明朝" w:cs="ＭＳ 明朝"/>
                <w:color w:val="auto"/>
                <w:u w:color="FF0000"/>
              </w:rPr>
              <w:t>Make</w:t>
            </w:r>
            <w:r>
              <w:rPr>
                <w:rStyle w:val="a5"/>
                <w:rFonts w:ascii="游明朝" w:eastAsia="游明朝" w:hAnsi="游明朝" w:cs="ＭＳ 明朝" w:hint="eastAsia"/>
                <w:color w:val="auto"/>
                <w:u w:color="FF0000"/>
              </w:rPr>
              <w:t xml:space="preserve"> </w:t>
            </w:r>
            <w:r>
              <w:rPr>
                <w:rStyle w:val="a5"/>
                <w:rFonts w:ascii="游明朝" w:eastAsia="游明朝" w:hAnsi="游明朝" w:cs="ＭＳ 明朝"/>
                <w:color w:val="auto"/>
                <w:u w:color="FF0000"/>
              </w:rPr>
              <w:t>code</w:t>
            </w:r>
            <w:r>
              <w:rPr>
                <w:rStyle w:val="a5"/>
                <w:rFonts w:ascii="游明朝" w:eastAsia="游明朝" w:hAnsi="游明朝" w:cs="ＭＳ 明朝" w:hint="eastAsia"/>
                <w:color w:val="auto"/>
                <w:u w:color="FF0000"/>
              </w:rPr>
              <w:t>を使用し、プログラミングすることで、効率的に建築を進めることができることを知る。</w:t>
            </w:r>
          </w:p>
          <w:p w14:paraId="4F44831E" w14:textId="637DF7D9" w:rsidR="00106DC3" w:rsidRDefault="00106DC3" w:rsidP="003016F0">
            <w:pPr>
              <w:ind w:leftChars="-101" w:hangingChars="101" w:hanging="212"/>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・プログラミングをやってみる。</w:t>
            </w:r>
          </w:p>
          <w:p w14:paraId="406CF680" w14:textId="7D32D59D" w:rsidR="00106DC3" w:rsidRDefault="00106DC3" w:rsidP="003016F0">
            <w:pPr>
              <w:ind w:leftChars="-101" w:hangingChars="101" w:hanging="212"/>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・プログラミングを活用しながら、効率的に建築を進める。</w:t>
            </w:r>
          </w:p>
          <w:p w14:paraId="0D722B76" w14:textId="2D3FF228" w:rsidR="002636D5" w:rsidRPr="001D5E68" w:rsidRDefault="00106DC3" w:rsidP="006D7051">
            <w:pPr>
              <w:ind w:leftChars="-101" w:hangingChars="101" w:hanging="212"/>
              <w:rPr>
                <w:rFonts w:ascii="游明朝" w:eastAsia="游明朝" w:hAnsi="游明朝" w:cs="ＭＳ 明朝"/>
                <w:color w:val="auto"/>
                <w:u w:color="FF0000"/>
                <w:lang w:val="ja-JP"/>
              </w:rPr>
            </w:pPr>
            <w:r w:rsidRPr="001D5E68">
              <w:rPr>
                <w:rStyle w:val="a5"/>
                <w:rFonts w:ascii="游明朝" w:eastAsia="游明朝" w:hAnsi="游明朝" w:cs="ＭＳ 明朝" w:hint="eastAsia"/>
                <w:color w:val="auto"/>
                <w:u w:color="FF0000"/>
              </w:rPr>
              <w:t>・振り返りを行う。</w:t>
            </w:r>
          </w:p>
        </w:tc>
        <w:tc>
          <w:tcPr>
            <w:tcW w:w="6132" w:type="dxa"/>
            <w:tcBorders>
              <w:top w:val="single" w:sz="4" w:space="0" w:color="auto"/>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14:paraId="071E6FB6" w14:textId="62D75440" w:rsidR="00106DC3" w:rsidRPr="001D5E68" w:rsidRDefault="00106DC3" w:rsidP="006D7051">
            <w:pPr>
              <w:tabs>
                <w:tab w:val="left" w:pos="4003"/>
              </w:tabs>
              <w:ind w:leftChars="-103" w:hangingChars="103" w:hanging="216"/>
              <w:rPr>
                <w:rFonts w:ascii="游明朝" w:eastAsia="游明朝" w:hAnsi="游明朝" w:cs="ＭＳ 明朝"/>
                <w:color w:val="auto"/>
                <w:u w:color="FF0000"/>
              </w:rPr>
            </w:pPr>
            <w:r w:rsidRPr="001D5E68">
              <w:rPr>
                <w:rFonts w:ascii="游明朝" w:eastAsia="游明朝" w:hAnsi="游明朝" w:cs="ＭＳ 明朝"/>
                <w:color w:val="auto"/>
                <w:u w:color="FF0000"/>
                <w:lang w:val="ja-JP"/>
              </w:rPr>
              <w:t>・前時の学習を振り返ることで本時の学習へと繋げるようにする</w:t>
            </w:r>
            <w:r w:rsidRPr="001D5E68">
              <w:rPr>
                <w:rFonts w:ascii="游明朝" w:eastAsia="游明朝" w:hAnsi="游明朝" w:cs="ＭＳ 明朝" w:hint="eastAsia"/>
                <w:color w:val="auto"/>
                <w:u w:color="FF0000"/>
                <w:lang w:val="ja-JP"/>
              </w:rPr>
              <w:t>。</w:t>
            </w:r>
          </w:p>
          <w:p w14:paraId="35B058A8" w14:textId="5B6ED71C" w:rsidR="00106DC3" w:rsidRPr="001D5E68" w:rsidRDefault="00106DC3" w:rsidP="006D7051">
            <w:pPr>
              <w:tabs>
                <w:tab w:val="left" w:pos="4003"/>
              </w:tabs>
              <w:ind w:leftChars="-103" w:hangingChars="103" w:hanging="216"/>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w:t>
            </w:r>
            <w:r>
              <w:rPr>
                <w:rStyle w:val="a5"/>
                <w:rFonts w:ascii="游明朝" w:eastAsia="游明朝" w:hAnsi="游明朝" w:cs="ＭＳ 明朝" w:hint="eastAsia"/>
                <w:color w:val="auto"/>
                <w:u w:color="FF0000"/>
              </w:rPr>
              <w:t>どの史跡を選ぶのか、友だちと相談して役割などを決めるように声掛けをする。</w:t>
            </w:r>
          </w:p>
          <w:p w14:paraId="27EA4D3D" w14:textId="07D05907" w:rsidR="00106DC3" w:rsidRDefault="00106DC3" w:rsidP="006D7051">
            <w:pPr>
              <w:tabs>
                <w:tab w:val="left" w:pos="4003"/>
              </w:tabs>
              <w:ind w:leftChars="-103" w:hangingChars="103" w:hanging="216"/>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w:t>
            </w:r>
            <w:r>
              <w:rPr>
                <w:rStyle w:val="a5"/>
                <w:rFonts w:ascii="游明朝" w:eastAsia="游明朝" w:hAnsi="游明朝" w:cs="ＭＳ 明朝" w:hint="eastAsia"/>
                <w:color w:val="auto"/>
                <w:u w:color="FF0000"/>
              </w:rPr>
              <w:t>建築物を決めたら、</w:t>
            </w:r>
            <w:r w:rsidR="006A36F2">
              <w:rPr>
                <w:rStyle w:val="a5"/>
                <w:rFonts w:ascii="游明朝" w:eastAsia="游明朝" w:hAnsi="游明朝" w:cs="ＭＳ 明朝" w:hint="eastAsia"/>
                <w:color w:val="auto"/>
                <w:u w:color="FF0000"/>
              </w:rPr>
              <w:t>必要に応じて</w:t>
            </w:r>
            <w:r>
              <w:rPr>
                <w:rStyle w:val="a5"/>
                <w:rFonts w:ascii="游明朝" w:eastAsia="游明朝" w:hAnsi="游明朝" w:cs="ＭＳ 明朝" w:hint="eastAsia"/>
                <w:color w:val="auto"/>
                <w:u w:color="FF0000"/>
              </w:rPr>
              <w:t>建築の役割分担を相談させる。</w:t>
            </w:r>
          </w:p>
          <w:p w14:paraId="2C9C71DA" w14:textId="18A4AF6F" w:rsidR="00106DC3" w:rsidRPr="001D5E68" w:rsidRDefault="00106DC3" w:rsidP="006D7051">
            <w:pPr>
              <w:tabs>
                <w:tab w:val="left" w:pos="4003"/>
              </w:tabs>
              <w:ind w:leftChars="-103" w:hangingChars="103" w:hanging="216"/>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w:t>
            </w:r>
            <w:r w:rsidRPr="001D5E68">
              <w:rPr>
                <w:rStyle w:val="a5"/>
                <w:rFonts w:ascii="游明朝" w:eastAsia="游明朝" w:hAnsi="游明朝" w:cs="ＭＳ 明朝" w:hint="eastAsia"/>
                <w:color w:val="auto"/>
                <w:u w:color="FF0000"/>
              </w:rPr>
              <w:t>一つずつ手順を確認してプログラミングを</w:t>
            </w:r>
            <w:r>
              <w:rPr>
                <w:rStyle w:val="a5"/>
                <w:rFonts w:ascii="游明朝" w:eastAsia="游明朝" w:hAnsi="游明朝" w:cs="ＭＳ 明朝" w:hint="eastAsia"/>
                <w:color w:val="auto"/>
                <w:u w:color="FF0000"/>
              </w:rPr>
              <w:t>紹介する</w:t>
            </w:r>
            <w:r w:rsidRPr="001D5E68">
              <w:rPr>
                <w:rStyle w:val="a5"/>
                <w:rFonts w:ascii="游明朝" w:eastAsia="游明朝" w:hAnsi="游明朝" w:cs="ＭＳ 明朝" w:hint="eastAsia"/>
                <w:color w:val="auto"/>
                <w:u w:color="FF0000"/>
              </w:rPr>
              <w:t>。</w:t>
            </w:r>
          </w:p>
          <w:p w14:paraId="27FBAB25" w14:textId="41B4BC2D" w:rsidR="00106DC3" w:rsidRDefault="00106DC3" w:rsidP="006D7051">
            <w:pPr>
              <w:tabs>
                <w:tab w:val="left" w:pos="4003"/>
              </w:tabs>
              <w:ind w:leftChars="-103" w:hangingChars="103" w:hanging="216"/>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・例を示しながら、プログラミングを見せるようにする。</w:t>
            </w:r>
          </w:p>
          <w:p w14:paraId="232DFA58" w14:textId="5E08BC99" w:rsidR="00106DC3" w:rsidRDefault="00106DC3" w:rsidP="006D7051">
            <w:pPr>
              <w:tabs>
                <w:tab w:val="left" w:pos="4003"/>
              </w:tabs>
              <w:ind w:leftChars="-103" w:hangingChars="103" w:hanging="216"/>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・どんな時にプログラミングを使用するとよいか考えさせる。</w:t>
            </w:r>
          </w:p>
          <w:p w14:paraId="41AB772B" w14:textId="042CF557" w:rsidR="00106DC3" w:rsidRPr="001D5E68" w:rsidRDefault="00106DC3" w:rsidP="006D7051">
            <w:pPr>
              <w:tabs>
                <w:tab w:val="left" w:pos="4003"/>
              </w:tabs>
              <w:ind w:leftChars="-103" w:hangingChars="103" w:hanging="216"/>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・プログラミングを実行</w:t>
            </w:r>
            <w:r>
              <w:rPr>
                <w:rStyle w:val="a5"/>
                <w:rFonts w:ascii="游明朝" w:eastAsia="游明朝" w:hAnsi="游明朝" w:cs="ＭＳ 明朝" w:hint="eastAsia"/>
                <w:color w:val="auto"/>
                <w:u w:color="FF0000"/>
              </w:rPr>
              <w:t>し</w:t>
            </w:r>
            <w:r w:rsidRPr="001D5E68">
              <w:rPr>
                <w:rStyle w:val="a5"/>
                <w:rFonts w:ascii="游明朝" w:eastAsia="游明朝" w:hAnsi="游明朝" w:cs="ＭＳ 明朝" w:hint="eastAsia"/>
                <w:color w:val="auto"/>
                <w:u w:color="FF0000"/>
              </w:rPr>
              <w:t>ながら、繰り返し手順を確認させる。</w:t>
            </w:r>
          </w:p>
          <w:p w14:paraId="6FFA0011" w14:textId="450D6BA9" w:rsidR="0088327C" w:rsidRPr="001D5E68" w:rsidRDefault="00F00273" w:rsidP="006D7051">
            <w:pPr>
              <w:tabs>
                <w:tab w:val="left" w:pos="4003"/>
              </w:tabs>
              <w:ind w:leftChars="-103" w:hangingChars="103" w:hanging="216"/>
              <w:rPr>
                <w:rFonts w:ascii="游明朝" w:eastAsia="游明朝" w:hAnsi="游明朝" w:cs="ＭＳ 明朝"/>
                <w:color w:val="auto"/>
                <w:u w:color="FF0000"/>
                <w:lang w:val="ja-JP"/>
              </w:rPr>
            </w:pPr>
            <w:r>
              <w:rPr>
                <w:rStyle w:val="a5"/>
                <w:rFonts w:ascii="游明朝" w:eastAsia="游明朝" w:hAnsi="游明朝" w:cs="ＭＳ 明朝" w:hint="eastAsia"/>
                <w:color w:val="auto"/>
                <w:u w:color="FF0000"/>
              </w:rPr>
              <w:t>・</w:t>
            </w:r>
            <w:r w:rsidR="00106DC3" w:rsidRPr="001D5E68">
              <w:rPr>
                <w:rStyle w:val="a5"/>
                <w:rFonts w:ascii="游明朝" w:eastAsia="游明朝" w:hAnsi="游明朝" w:cs="ＭＳ 明朝"/>
                <w:color w:val="auto"/>
                <w:u w:color="FF0000"/>
              </w:rPr>
              <w:t>日常生活での実践へとつなげていけるように、活動したことを振り返り、自信をもたせる。</w:t>
            </w:r>
          </w:p>
        </w:tc>
      </w:tr>
    </w:tbl>
    <w:p w14:paraId="45268385" w14:textId="38B31A5E" w:rsidR="00B67472" w:rsidRPr="001D5E68" w:rsidRDefault="00327039" w:rsidP="00F00273">
      <w:pPr>
        <w:ind w:right="210"/>
        <w:rPr>
          <w:rStyle w:val="a5"/>
          <w:rFonts w:ascii="游明朝" w:eastAsia="游明朝" w:hAnsi="游明朝" w:cs="ＭＳ ゴシック"/>
          <w:bCs/>
          <w:color w:val="auto"/>
          <w:u w:color="FF0000"/>
        </w:rPr>
      </w:pPr>
      <w:r w:rsidRPr="001D5E68">
        <w:rPr>
          <w:rStyle w:val="a5"/>
          <w:rFonts w:ascii="游明朝" w:eastAsia="游明朝" w:hAnsi="游明朝" w:cs="ＭＳ ゴシック" w:hint="eastAsia"/>
          <w:bCs/>
          <w:color w:val="auto"/>
          <w:u w:color="FF0000"/>
        </w:rPr>
        <w:t>６</w:t>
      </w:r>
      <w:r w:rsidR="0029272C" w:rsidRPr="001D5E68">
        <w:rPr>
          <w:rStyle w:val="a5"/>
          <w:rFonts w:ascii="游明朝" w:eastAsia="游明朝" w:hAnsi="游明朝" w:cs="ＭＳ ゴシック"/>
          <w:bCs/>
          <w:color w:val="auto"/>
          <w:u w:color="FF0000"/>
        </w:rPr>
        <w:t xml:space="preserve">　本時の学習</w:t>
      </w:r>
    </w:p>
    <w:p w14:paraId="71905915" w14:textId="77777777" w:rsidR="00B67472" w:rsidRPr="001D5E68" w:rsidRDefault="0029272C" w:rsidP="00DB769C">
      <w:pPr>
        <w:ind w:left="210" w:right="21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（１）ねらい</w:t>
      </w:r>
    </w:p>
    <w:p w14:paraId="79004A35" w14:textId="15BA7DCD" w:rsidR="00B67472" w:rsidRPr="001D5E68" w:rsidRDefault="0029272C" w:rsidP="00327039">
      <w:pPr>
        <w:ind w:leftChars="300" w:left="850" w:right="210" w:hangingChars="105" w:hanging="22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sidRPr="001D5E68">
        <w:rPr>
          <w:rStyle w:val="a5"/>
          <w:rFonts w:ascii="游明朝" w:eastAsia="游明朝" w:hAnsi="游明朝" w:cs="ＭＳ 明朝"/>
          <w:color w:val="auto"/>
          <w:u w:color="FF0000"/>
        </w:rPr>
        <w:t xml:space="preserve">　</w:t>
      </w:r>
      <w:r w:rsidR="0062097B" w:rsidRPr="001D5E68">
        <w:rPr>
          <w:rStyle w:val="a5"/>
          <w:rFonts w:ascii="游明朝" w:eastAsia="游明朝" w:hAnsi="游明朝" w:cs="ＭＳ 明朝" w:hint="eastAsia"/>
          <w:color w:val="auto"/>
          <w:u w:color="FF0000"/>
        </w:rPr>
        <w:t>プログラミング</w:t>
      </w:r>
      <w:r w:rsidRPr="001D5E68">
        <w:rPr>
          <w:rStyle w:val="a5"/>
          <w:rFonts w:ascii="游明朝" w:eastAsia="游明朝" w:hAnsi="游明朝" w:cs="ＭＳ 明朝"/>
          <w:color w:val="auto"/>
          <w:u w:color="FF0000"/>
        </w:rPr>
        <w:t>を</w:t>
      </w:r>
      <w:r w:rsidR="00572D8B">
        <w:rPr>
          <w:rStyle w:val="a5"/>
          <w:rFonts w:ascii="游明朝" w:eastAsia="游明朝" w:hAnsi="游明朝" w:cs="ＭＳ 明朝" w:hint="eastAsia"/>
          <w:color w:val="auto"/>
          <w:u w:color="FF0000"/>
        </w:rPr>
        <w:t>活用して</w:t>
      </w:r>
      <w:r w:rsidRPr="001D5E68">
        <w:rPr>
          <w:rStyle w:val="a5"/>
          <w:rFonts w:ascii="游明朝" w:eastAsia="游明朝" w:hAnsi="游明朝" w:cs="ＭＳ 明朝"/>
          <w:color w:val="auto"/>
          <w:u w:color="FF0000"/>
        </w:rPr>
        <w:t>、</w:t>
      </w:r>
      <w:r w:rsidR="00572D8B">
        <w:rPr>
          <w:rStyle w:val="a5"/>
          <w:rFonts w:ascii="游明朝" w:eastAsia="游明朝" w:hAnsi="游明朝" w:cs="ＭＳ 明朝" w:hint="eastAsia"/>
          <w:color w:val="auto"/>
          <w:u w:color="FF0000"/>
        </w:rPr>
        <w:t>効率的に建築する方法を理解することができる。</w:t>
      </w:r>
    </w:p>
    <w:p w14:paraId="4CE557DA" w14:textId="7D10120D" w:rsidR="0062097B" w:rsidRPr="001D5E68" w:rsidRDefault="0062097B" w:rsidP="0062097B">
      <w:pPr>
        <w:ind w:leftChars="300" w:left="840" w:right="210" w:hangingChars="100" w:hanging="21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t>○</w:t>
      </w:r>
      <w:r w:rsidRPr="001D5E68">
        <w:rPr>
          <w:rStyle w:val="a5"/>
          <w:rFonts w:ascii="游明朝" w:eastAsia="游明朝" w:hAnsi="游明朝" w:cs="ＭＳ 明朝"/>
          <w:color w:val="auto"/>
          <w:u w:color="FF0000"/>
        </w:rPr>
        <w:t xml:space="preserve">　</w:t>
      </w:r>
      <w:r w:rsidR="00572D8B">
        <w:rPr>
          <w:rStyle w:val="a5"/>
          <w:rFonts w:ascii="游明朝" w:eastAsia="游明朝" w:hAnsi="游明朝" w:cs="ＭＳ 明朝" w:hint="eastAsia"/>
          <w:color w:val="auto"/>
          <w:u w:color="FF0000"/>
        </w:rPr>
        <w:t>端末</w:t>
      </w:r>
      <w:r w:rsidRPr="001D5E68">
        <w:rPr>
          <w:rStyle w:val="a5"/>
          <w:rFonts w:ascii="游明朝" w:eastAsia="游明朝" w:hAnsi="游明朝" w:cs="ＭＳ 明朝" w:hint="eastAsia"/>
          <w:color w:val="auto"/>
          <w:u w:color="FF0000"/>
        </w:rPr>
        <w:t>を</w:t>
      </w:r>
      <w:r w:rsidR="00327039" w:rsidRPr="001D5E68">
        <w:rPr>
          <w:rStyle w:val="a5"/>
          <w:rFonts w:ascii="游明朝" w:eastAsia="游明朝" w:hAnsi="游明朝" w:cs="ＭＳ 明朝" w:hint="eastAsia"/>
          <w:color w:val="auto"/>
          <w:u w:color="FF0000"/>
        </w:rPr>
        <w:t>適切に</w:t>
      </w:r>
      <w:r w:rsidRPr="001D5E68">
        <w:rPr>
          <w:rStyle w:val="a5"/>
          <w:rFonts w:ascii="游明朝" w:eastAsia="游明朝" w:hAnsi="游明朝" w:cs="ＭＳ 明朝" w:hint="eastAsia"/>
          <w:color w:val="auto"/>
          <w:u w:color="FF0000"/>
        </w:rPr>
        <w:t>操作</w:t>
      </w:r>
      <w:r w:rsidR="00327039" w:rsidRPr="001D5E68">
        <w:rPr>
          <w:rStyle w:val="a5"/>
          <w:rFonts w:ascii="游明朝" w:eastAsia="游明朝" w:hAnsi="游明朝" w:cs="ＭＳ 明朝" w:hint="eastAsia"/>
          <w:color w:val="auto"/>
          <w:u w:color="FF0000"/>
        </w:rPr>
        <w:t>することができる。</w:t>
      </w:r>
    </w:p>
    <w:p w14:paraId="7514DE28" w14:textId="13A3D372" w:rsidR="00B67472" w:rsidRPr="001D5E68" w:rsidRDefault="0029272C" w:rsidP="00DB769C">
      <w:pPr>
        <w:ind w:left="210" w:right="21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（２）学習指導過程</w:t>
      </w:r>
    </w:p>
    <w:tbl>
      <w:tblPr>
        <w:tblStyle w:val="TableNormal"/>
        <w:tblW w:w="1063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4048"/>
        <w:gridCol w:w="5875"/>
      </w:tblGrid>
      <w:tr w:rsidR="001D5E68" w:rsidRPr="001D5E68" w14:paraId="42DF6F60" w14:textId="77777777" w:rsidTr="00AD1D6A">
        <w:trPr>
          <w:trHeight w:val="454"/>
        </w:trPr>
        <w:tc>
          <w:tcPr>
            <w:tcW w:w="709"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3C9B9FA4" w14:textId="77777777" w:rsidR="00B67472" w:rsidRPr="001D5E68" w:rsidRDefault="0029272C" w:rsidP="0062097B">
            <w:pPr>
              <w:jc w:val="center"/>
              <w:rPr>
                <w:rFonts w:ascii="游明朝" w:eastAsia="游明朝" w:hAnsi="游明朝"/>
                <w:color w:val="auto"/>
              </w:rPr>
            </w:pPr>
            <w:r w:rsidRPr="001D5E68">
              <w:rPr>
                <w:rStyle w:val="a5"/>
                <w:rFonts w:ascii="游明朝" w:eastAsia="游明朝" w:hAnsi="游明朝" w:cs="ＭＳ 明朝"/>
                <w:color w:val="auto"/>
                <w:u w:color="FF0000"/>
              </w:rPr>
              <w:t>段階</w:t>
            </w:r>
          </w:p>
        </w:tc>
        <w:tc>
          <w:tcPr>
            <w:tcW w:w="404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9481AD7" w14:textId="77777777" w:rsidR="00B67472" w:rsidRPr="001D5E68" w:rsidRDefault="0029272C" w:rsidP="006D7051">
            <w:pPr>
              <w:jc w:val="center"/>
              <w:rPr>
                <w:rFonts w:ascii="游明朝" w:eastAsia="游明朝" w:hAnsi="游明朝"/>
                <w:color w:val="auto"/>
              </w:rPr>
            </w:pPr>
            <w:r w:rsidRPr="001D5E68">
              <w:rPr>
                <w:rStyle w:val="a5"/>
                <w:rFonts w:ascii="游明朝" w:eastAsia="游明朝" w:hAnsi="游明朝" w:cs="ＭＳ 明朝"/>
                <w:color w:val="auto"/>
                <w:u w:color="FF0000"/>
              </w:rPr>
              <w:t>学習活動</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A6FCB" w14:textId="77777777" w:rsidR="00B67472" w:rsidRPr="001D5E68" w:rsidRDefault="0029272C" w:rsidP="006D7051">
            <w:pPr>
              <w:jc w:val="center"/>
              <w:rPr>
                <w:rFonts w:ascii="游明朝" w:eastAsia="游明朝" w:hAnsi="游明朝"/>
                <w:color w:val="auto"/>
              </w:rPr>
            </w:pPr>
            <w:r w:rsidRPr="001D5E68">
              <w:rPr>
                <w:rStyle w:val="a5"/>
                <w:rFonts w:ascii="游明朝" w:eastAsia="游明朝" w:hAnsi="游明朝" w:cs="ＭＳ 明朝"/>
                <w:color w:val="auto"/>
                <w:u w:color="FF0000"/>
              </w:rPr>
              <w:t>指導上の留意点・支援</w:t>
            </w:r>
          </w:p>
        </w:tc>
      </w:tr>
      <w:tr w:rsidR="001D5E68" w:rsidRPr="001D5E68" w14:paraId="386D1877" w14:textId="77777777" w:rsidTr="00AD1D6A">
        <w:trPr>
          <w:trHeight w:val="540"/>
        </w:trPr>
        <w:tc>
          <w:tcPr>
            <w:tcW w:w="7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396B73" w14:textId="77777777" w:rsidR="005028D8" w:rsidRPr="001D5E68" w:rsidRDefault="0029272C" w:rsidP="005028D8">
            <w:pPr>
              <w:jc w:val="center"/>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t>導</w:t>
            </w:r>
          </w:p>
          <w:p w14:paraId="10C08B4C" w14:textId="15B38D1E" w:rsidR="00B67472" w:rsidRPr="001D5E68" w:rsidRDefault="0029272C" w:rsidP="005028D8">
            <w:pPr>
              <w:jc w:val="center"/>
              <w:rPr>
                <w:rFonts w:ascii="游明朝" w:eastAsia="游明朝" w:hAnsi="游明朝" w:cs="ＭＳ 明朝"/>
                <w:color w:val="auto"/>
                <w:u w:color="FF0000"/>
              </w:rPr>
            </w:pPr>
            <w:r w:rsidRPr="001D5E68">
              <w:rPr>
                <w:rStyle w:val="a5"/>
                <w:rFonts w:ascii="游明朝" w:eastAsia="游明朝" w:hAnsi="游明朝" w:cs="ＭＳ 明朝"/>
                <w:color w:val="auto"/>
                <w:u w:color="FF0000"/>
              </w:rPr>
              <w:lastRenderedPageBreak/>
              <w:t>入</w:t>
            </w:r>
          </w:p>
          <w:p w14:paraId="45AC98C8" w14:textId="77777777" w:rsidR="00B67472" w:rsidRPr="001D5E68" w:rsidRDefault="00B67472" w:rsidP="005028D8">
            <w:pPr>
              <w:jc w:val="center"/>
              <w:rPr>
                <w:rStyle w:val="a5"/>
                <w:rFonts w:ascii="游明朝" w:eastAsia="游明朝" w:hAnsi="游明朝" w:cs="ＭＳ 明朝"/>
                <w:color w:val="auto"/>
                <w:u w:color="FF0000"/>
                <w:lang w:val="en-US"/>
              </w:rPr>
            </w:pPr>
          </w:p>
          <w:p w14:paraId="096E1703" w14:textId="77777777" w:rsidR="00B67472" w:rsidRPr="001D5E68" w:rsidRDefault="00B67472" w:rsidP="005028D8">
            <w:pPr>
              <w:jc w:val="center"/>
              <w:rPr>
                <w:rStyle w:val="a5"/>
                <w:rFonts w:ascii="游明朝" w:eastAsia="游明朝" w:hAnsi="游明朝" w:cs="ＭＳ 明朝"/>
                <w:color w:val="auto"/>
                <w:u w:color="FF0000"/>
                <w:lang w:val="en-US"/>
              </w:rPr>
            </w:pPr>
          </w:p>
          <w:p w14:paraId="3EFBF9F1" w14:textId="77777777" w:rsidR="00B67472" w:rsidRPr="001D5E68" w:rsidRDefault="00B67472" w:rsidP="005028D8">
            <w:pPr>
              <w:jc w:val="center"/>
              <w:rPr>
                <w:rStyle w:val="a5"/>
                <w:rFonts w:ascii="游明朝" w:eastAsia="游明朝" w:hAnsi="游明朝" w:cs="ＭＳ 明朝"/>
                <w:color w:val="auto"/>
                <w:u w:color="FF0000"/>
                <w:lang w:val="en-US"/>
              </w:rPr>
            </w:pPr>
          </w:p>
          <w:p w14:paraId="1D2F1FF4" w14:textId="77777777" w:rsidR="00B67472" w:rsidRPr="001D5E68" w:rsidRDefault="0029272C" w:rsidP="005028D8">
            <w:pPr>
              <w:jc w:val="center"/>
              <w:rPr>
                <w:rFonts w:ascii="游明朝" w:eastAsia="游明朝" w:hAnsi="游明朝" w:cs="ＭＳ 明朝"/>
                <w:color w:val="auto"/>
                <w:u w:color="FF0000"/>
              </w:rPr>
            </w:pPr>
            <w:r w:rsidRPr="001D5E68">
              <w:rPr>
                <w:rStyle w:val="a5"/>
                <w:rFonts w:ascii="游明朝" w:eastAsia="游明朝" w:hAnsi="游明朝" w:cs="ＭＳ 明朝"/>
                <w:color w:val="auto"/>
                <w:u w:color="FF0000"/>
              </w:rPr>
              <w:t>展</w:t>
            </w:r>
          </w:p>
          <w:p w14:paraId="33E99FD8" w14:textId="77777777" w:rsidR="00B67472" w:rsidRPr="001D5E68" w:rsidRDefault="0029272C" w:rsidP="005028D8">
            <w:pPr>
              <w:jc w:val="center"/>
              <w:rPr>
                <w:rFonts w:ascii="游明朝" w:eastAsia="游明朝" w:hAnsi="游明朝" w:cs="ＭＳ 明朝"/>
                <w:color w:val="auto"/>
                <w:u w:color="FF0000"/>
              </w:rPr>
            </w:pPr>
            <w:r w:rsidRPr="001D5E68">
              <w:rPr>
                <w:rStyle w:val="a5"/>
                <w:rFonts w:ascii="游明朝" w:eastAsia="游明朝" w:hAnsi="游明朝" w:cs="ＭＳ 明朝"/>
                <w:color w:val="auto"/>
                <w:u w:color="FF0000"/>
              </w:rPr>
              <w:t>開</w:t>
            </w:r>
          </w:p>
          <w:p w14:paraId="24A5F0E5" w14:textId="77777777" w:rsidR="00B67472" w:rsidRPr="001D5E68" w:rsidRDefault="00B67472" w:rsidP="005028D8">
            <w:pPr>
              <w:jc w:val="center"/>
              <w:rPr>
                <w:rStyle w:val="a5"/>
                <w:rFonts w:ascii="游明朝" w:eastAsia="游明朝" w:hAnsi="游明朝" w:cs="ＭＳ 明朝"/>
                <w:color w:val="auto"/>
                <w:u w:color="FF0000"/>
                <w:lang w:val="en-US"/>
              </w:rPr>
            </w:pPr>
          </w:p>
          <w:p w14:paraId="0D17495A" w14:textId="77777777" w:rsidR="00B67472" w:rsidRPr="001D5E68" w:rsidRDefault="00B67472" w:rsidP="005028D8">
            <w:pPr>
              <w:jc w:val="center"/>
              <w:rPr>
                <w:rStyle w:val="a5"/>
                <w:rFonts w:ascii="游明朝" w:eastAsia="游明朝" w:hAnsi="游明朝" w:cs="ＭＳ 明朝"/>
                <w:color w:val="auto"/>
                <w:u w:color="FF0000"/>
                <w:lang w:val="en-US"/>
              </w:rPr>
            </w:pPr>
          </w:p>
          <w:p w14:paraId="5165B219" w14:textId="77777777" w:rsidR="00B67472" w:rsidRPr="001D5E68" w:rsidRDefault="00B67472" w:rsidP="005028D8">
            <w:pPr>
              <w:jc w:val="center"/>
              <w:rPr>
                <w:rStyle w:val="a5"/>
                <w:rFonts w:ascii="游明朝" w:eastAsia="游明朝" w:hAnsi="游明朝" w:cs="ＭＳ 明朝"/>
                <w:color w:val="auto"/>
                <w:u w:color="FF0000"/>
                <w:lang w:val="en-US"/>
              </w:rPr>
            </w:pPr>
          </w:p>
          <w:p w14:paraId="456E4FF5" w14:textId="77777777" w:rsidR="00B67472" w:rsidRPr="001D5E68" w:rsidRDefault="00B67472" w:rsidP="005028D8">
            <w:pPr>
              <w:jc w:val="center"/>
              <w:rPr>
                <w:rStyle w:val="a5"/>
                <w:rFonts w:ascii="游明朝" w:eastAsia="游明朝" w:hAnsi="游明朝" w:cs="ＭＳ 明朝"/>
                <w:color w:val="auto"/>
                <w:u w:color="FF0000"/>
                <w:lang w:val="en-US"/>
              </w:rPr>
            </w:pPr>
          </w:p>
          <w:p w14:paraId="33FE52E8" w14:textId="77777777" w:rsidR="00B67472" w:rsidRPr="001D5E68" w:rsidRDefault="00B67472" w:rsidP="005028D8">
            <w:pPr>
              <w:jc w:val="center"/>
              <w:rPr>
                <w:rStyle w:val="a5"/>
                <w:rFonts w:ascii="游明朝" w:eastAsia="游明朝" w:hAnsi="游明朝" w:cs="ＭＳ 明朝"/>
                <w:color w:val="auto"/>
                <w:u w:color="FF0000"/>
                <w:lang w:val="en-US"/>
              </w:rPr>
            </w:pPr>
          </w:p>
          <w:p w14:paraId="57F0FE0D" w14:textId="77777777" w:rsidR="00D23CC6" w:rsidRPr="001D5E68" w:rsidRDefault="00D23CC6" w:rsidP="005028D8">
            <w:pPr>
              <w:jc w:val="center"/>
              <w:rPr>
                <w:rFonts w:ascii="游明朝" w:eastAsia="游明朝" w:hAnsi="游明朝"/>
                <w:color w:val="auto"/>
              </w:rPr>
            </w:pPr>
          </w:p>
          <w:p w14:paraId="534F16AF" w14:textId="77777777" w:rsidR="00D23CC6" w:rsidRPr="001D5E68" w:rsidRDefault="00D23CC6" w:rsidP="005028D8">
            <w:pPr>
              <w:jc w:val="center"/>
              <w:rPr>
                <w:rFonts w:ascii="游明朝" w:eastAsia="游明朝" w:hAnsi="游明朝"/>
                <w:color w:val="auto"/>
              </w:rPr>
            </w:pPr>
          </w:p>
          <w:p w14:paraId="1C2608E0" w14:textId="77777777" w:rsidR="00D23CC6" w:rsidRPr="001D5E68" w:rsidRDefault="00D23CC6" w:rsidP="005028D8">
            <w:pPr>
              <w:jc w:val="center"/>
              <w:rPr>
                <w:rFonts w:ascii="游明朝" w:eastAsia="游明朝" w:hAnsi="游明朝"/>
                <w:color w:val="auto"/>
              </w:rPr>
            </w:pPr>
          </w:p>
          <w:p w14:paraId="7A2F2FEB" w14:textId="77777777" w:rsidR="00D23CC6" w:rsidRPr="001D5E68" w:rsidRDefault="00D23CC6" w:rsidP="005028D8">
            <w:pPr>
              <w:jc w:val="center"/>
              <w:rPr>
                <w:rFonts w:ascii="游明朝" w:eastAsia="游明朝" w:hAnsi="游明朝"/>
                <w:color w:val="auto"/>
              </w:rPr>
            </w:pPr>
          </w:p>
          <w:p w14:paraId="7F4E5390" w14:textId="77777777" w:rsidR="00D23CC6" w:rsidRPr="001D5E68" w:rsidRDefault="00D23CC6" w:rsidP="005028D8">
            <w:pPr>
              <w:jc w:val="center"/>
              <w:rPr>
                <w:rFonts w:ascii="游明朝" w:eastAsia="游明朝" w:hAnsi="游明朝"/>
                <w:color w:val="auto"/>
              </w:rPr>
            </w:pPr>
          </w:p>
          <w:p w14:paraId="7AE8ABA0" w14:textId="77777777" w:rsidR="00D23CC6" w:rsidRPr="001D5E68" w:rsidRDefault="00D23CC6" w:rsidP="005028D8">
            <w:pPr>
              <w:jc w:val="center"/>
              <w:rPr>
                <w:rFonts w:ascii="游明朝" w:eastAsia="游明朝" w:hAnsi="游明朝"/>
                <w:color w:val="auto"/>
              </w:rPr>
            </w:pPr>
          </w:p>
          <w:p w14:paraId="20CB03CC" w14:textId="77777777" w:rsidR="00F5693E" w:rsidRPr="001D5E68" w:rsidRDefault="00F5693E" w:rsidP="005028D8">
            <w:pPr>
              <w:jc w:val="center"/>
              <w:rPr>
                <w:rFonts w:ascii="游明朝" w:eastAsia="游明朝" w:hAnsi="游明朝"/>
                <w:color w:val="auto"/>
              </w:rPr>
            </w:pPr>
            <w:r w:rsidRPr="001D5E68">
              <w:rPr>
                <w:rFonts w:ascii="游明朝" w:eastAsia="游明朝" w:hAnsi="游明朝" w:hint="eastAsia"/>
                <w:color w:val="auto"/>
              </w:rPr>
              <w:t>ま</w:t>
            </w:r>
          </w:p>
          <w:p w14:paraId="275D75B0" w14:textId="77777777" w:rsidR="00F5693E" w:rsidRPr="001D5E68" w:rsidRDefault="00F5693E" w:rsidP="005028D8">
            <w:pPr>
              <w:jc w:val="center"/>
              <w:rPr>
                <w:rFonts w:ascii="游明朝" w:eastAsia="游明朝" w:hAnsi="游明朝"/>
                <w:color w:val="auto"/>
              </w:rPr>
            </w:pPr>
            <w:r w:rsidRPr="001D5E68">
              <w:rPr>
                <w:rFonts w:ascii="游明朝" w:eastAsia="游明朝" w:hAnsi="游明朝" w:hint="eastAsia"/>
                <w:color w:val="auto"/>
              </w:rPr>
              <w:t>と</w:t>
            </w:r>
          </w:p>
          <w:p w14:paraId="49DA4226" w14:textId="3F6EC712" w:rsidR="00D23CC6" w:rsidRPr="001D5E68" w:rsidRDefault="00F5693E" w:rsidP="00104A90">
            <w:pPr>
              <w:jc w:val="center"/>
              <w:rPr>
                <w:rFonts w:ascii="游明朝" w:eastAsia="游明朝" w:hAnsi="游明朝"/>
                <w:color w:val="auto"/>
              </w:rPr>
            </w:pPr>
            <w:r w:rsidRPr="001D5E68">
              <w:rPr>
                <w:rFonts w:ascii="游明朝" w:eastAsia="游明朝" w:hAnsi="游明朝" w:hint="eastAsia"/>
                <w:color w:val="auto"/>
              </w:rPr>
              <w:t>め</w:t>
            </w:r>
          </w:p>
        </w:tc>
        <w:tc>
          <w:tcPr>
            <w:tcW w:w="40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28815F" w14:textId="77777777" w:rsidR="00B67472" w:rsidRPr="001D5E68" w:rsidRDefault="0029272C" w:rsidP="00DB769C">
            <w:pPr>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lastRenderedPageBreak/>
              <w:t>１　前時の学習の流れを振り返る。</w:t>
            </w:r>
          </w:p>
          <w:p w14:paraId="0DF803FD" w14:textId="77777777" w:rsidR="00B67472" w:rsidRPr="001D5E68" w:rsidRDefault="0029272C" w:rsidP="00DB769C">
            <w:pPr>
              <w:rPr>
                <w:rFonts w:ascii="游明朝" w:eastAsia="游明朝" w:hAnsi="游明朝" w:cs="ＭＳ 明朝"/>
                <w:color w:val="auto"/>
                <w:u w:color="FF0000"/>
              </w:rPr>
            </w:pPr>
            <w:r w:rsidRPr="001D5E68">
              <w:rPr>
                <w:rStyle w:val="a5"/>
                <w:rFonts w:ascii="游明朝" w:eastAsia="游明朝" w:hAnsi="游明朝" w:cs="ＭＳ 明朝"/>
                <w:color w:val="auto"/>
                <w:u w:color="FF0000"/>
              </w:rPr>
              <w:lastRenderedPageBreak/>
              <w:t>２　今日の学習の流れを確認する。</w:t>
            </w:r>
          </w:p>
          <w:p w14:paraId="71863B81" w14:textId="4DBBFBD6" w:rsidR="00B67472" w:rsidRPr="001D5E68" w:rsidRDefault="00F00273" w:rsidP="002B1077">
            <w:pPr>
              <w:rPr>
                <w:rStyle w:val="a5"/>
                <w:rFonts w:ascii="游明朝" w:eastAsia="游明朝" w:hAnsi="游明朝" w:cs="ＭＳ 明朝"/>
                <w:color w:val="auto"/>
                <w:u w:color="FF0000"/>
              </w:rPr>
            </w:pPr>
            <w:r w:rsidRPr="001D5E68">
              <w:rPr>
                <w:rStyle w:val="a5"/>
                <w:rFonts w:ascii="游明朝" w:eastAsia="游明朝" w:hAnsi="游明朝" w:cs="ＭＳ 明朝"/>
                <w:noProof/>
                <w:color w:val="auto"/>
                <w:u w:color="FF0000"/>
                <w:lang w:val="en-US"/>
              </w:rPr>
              <mc:AlternateContent>
                <mc:Choice Requires="wps">
                  <w:drawing>
                    <wp:anchor distT="0" distB="0" distL="114300" distR="114300" simplePos="0" relativeHeight="251670528" behindDoc="0" locked="0" layoutInCell="1" allowOverlap="1" wp14:anchorId="169E092F" wp14:editId="7660845D">
                      <wp:simplePos x="0" y="0"/>
                      <wp:positionH relativeFrom="column">
                        <wp:posOffset>108585</wp:posOffset>
                      </wp:positionH>
                      <wp:positionV relativeFrom="paragraph">
                        <wp:posOffset>207010</wp:posOffset>
                      </wp:positionV>
                      <wp:extent cx="1941195" cy="274320"/>
                      <wp:effectExtent l="0" t="0" r="20955" b="28575"/>
                      <wp:wrapNone/>
                      <wp:docPr id="1073741825" name="officeArt object"/>
                      <wp:cNvGraphicFramePr/>
                      <a:graphic xmlns:a="http://schemas.openxmlformats.org/drawingml/2006/main">
                        <a:graphicData uri="http://schemas.microsoft.com/office/word/2010/wordprocessingShape">
                          <wps:wsp>
                            <wps:cNvSpPr txBox="1"/>
                            <wps:spPr>
                              <a:xfrm>
                                <a:off x="0" y="0"/>
                                <a:ext cx="1941195" cy="274320"/>
                              </a:xfrm>
                              <a:prstGeom prst="rect">
                                <a:avLst/>
                              </a:prstGeom>
                              <a:noFill/>
                              <a:ln w="12700" cap="flat">
                                <a:solidFill>
                                  <a:srgbClr val="000000"/>
                                </a:solidFill>
                                <a:prstDash val="solid"/>
                                <a:miter lim="400000"/>
                              </a:ln>
                              <a:effectLst/>
                            </wps:spPr>
                            <wps:txbx>
                              <w:txbxContent>
                                <w:p w14:paraId="7832C68C" w14:textId="19080559" w:rsidR="00067E06" w:rsidRPr="005D775C" w:rsidRDefault="00A24C5B" w:rsidP="00067E06">
                                  <w:pPr>
                                    <w:pStyle w:val="a7"/>
                                    <w:tabs>
                                      <w:tab w:val="left" w:pos="1440"/>
                                      <w:tab w:val="left" w:pos="2880"/>
                                    </w:tabs>
                                    <w:jc w:val="center"/>
                                    <w:rPr>
                                      <w:rFonts w:ascii="游明朝" w:eastAsia="游明朝" w:hAnsi="游明朝"/>
                                    </w:rPr>
                                  </w:pPr>
                                  <w:r>
                                    <w:rPr>
                                      <w:rFonts w:ascii="游明朝" w:eastAsia="游明朝" w:hAnsi="游明朝" w:hint="eastAsia"/>
                                      <w:sz w:val="20"/>
                                      <w:szCs w:val="20"/>
                                    </w:rPr>
                                    <w:t>史跡巡りをしよう</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169E092F" id="_x0000_t202" coordsize="21600,21600" o:spt="202" path="m,l,21600r21600,l21600,xe">
                      <v:stroke joinstyle="miter"/>
                      <v:path gradientshapeok="t" o:connecttype="rect"/>
                    </v:shapetype>
                    <v:shape id="officeArt object" o:spid="_x0000_s1026" type="#_x0000_t202" style="position:absolute;left:0;text-align:left;margin-left:8.55pt;margin-top:16.3pt;width:152.85pt;height:2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" filled="f" strokeweight="1pt">
                      <v:stroke miterlimit="4"/>
                      <v:textbox inset="1.27mm,1.27mm,1.27mm,1.27mm">
                        <w:txbxContent>
                          <w:p w14:paraId="7832C68C" w14:textId="19080559" w:rsidR="00067E06" w:rsidRPr="005D775C" w:rsidRDefault="00A24C5B" w:rsidP="00067E06">
                            <w:pPr>
                              <w:pStyle w:val="a7"/>
                              <w:tabs>
                                <w:tab w:val="left" w:pos="1440"/>
                                <w:tab w:val="left" w:pos="2880"/>
                              </w:tabs>
                              <w:jc w:val="center"/>
                              <w:rPr>
                                <w:rFonts w:ascii="游明朝" w:eastAsia="游明朝" w:hAnsi="游明朝"/>
                              </w:rPr>
                            </w:pPr>
                            <w:r>
                              <w:rPr>
                                <w:rFonts w:ascii="游明朝" w:eastAsia="游明朝" w:hAnsi="游明朝" w:hint="eastAsia"/>
                                <w:sz w:val="20"/>
                                <w:szCs w:val="20"/>
                              </w:rPr>
                              <w:t>史跡巡りをしよう</w:t>
                            </w:r>
                          </w:p>
                        </w:txbxContent>
                      </v:textbox>
                    </v:shape>
                  </w:pict>
                </mc:Fallback>
              </mc:AlternateContent>
            </w:r>
            <w:r w:rsidR="0029272C" w:rsidRPr="001D5E68">
              <w:rPr>
                <w:rStyle w:val="a5"/>
                <w:rFonts w:ascii="游明朝" w:eastAsia="游明朝" w:hAnsi="游明朝" w:cs="ＭＳ 明朝"/>
                <w:color w:val="auto"/>
                <w:u w:color="FF0000"/>
              </w:rPr>
              <w:t>３</w:t>
            </w:r>
            <w:r w:rsidR="002B1077" w:rsidRPr="001D5E68">
              <w:rPr>
                <w:rStyle w:val="a5"/>
                <w:rFonts w:ascii="游明朝" w:eastAsia="游明朝" w:hAnsi="游明朝" w:cs="ＭＳ 明朝" w:hint="eastAsia"/>
                <w:color w:val="auto"/>
                <w:u w:color="FF0000"/>
              </w:rPr>
              <w:t xml:space="preserve">　</w:t>
            </w:r>
            <w:r w:rsidR="0029272C" w:rsidRPr="001D5E68">
              <w:rPr>
                <w:rStyle w:val="a5"/>
                <w:rFonts w:ascii="游明朝" w:eastAsia="游明朝" w:hAnsi="游明朝" w:cs="ＭＳ 明朝"/>
                <w:color w:val="auto"/>
                <w:u w:color="FF0000"/>
              </w:rPr>
              <w:t>本時学習のめあてをつかむ。</w:t>
            </w:r>
          </w:p>
          <w:p w14:paraId="599472B1" w14:textId="64AFF7A2" w:rsidR="00067E06" w:rsidRPr="001D5E68" w:rsidRDefault="00067E06" w:rsidP="002B1077">
            <w:pPr>
              <w:rPr>
                <w:rStyle w:val="a5"/>
                <w:rFonts w:ascii="游明朝" w:eastAsia="游明朝" w:hAnsi="游明朝" w:cs="ＭＳ 明朝"/>
                <w:color w:val="auto"/>
                <w:u w:color="FF0000"/>
              </w:rPr>
            </w:pPr>
          </w:p>
          <w:p w14:paraId="62AC5B2A" w14:textId="0C5E82B6" w:rsidR="0029272C" w:rsidRPr="001D5E68" w:rsidRDefault="003543AC" w:rsidP="00850F06">
            <w:pPr>
              <w:ind w:left="210" w:hanging="210"/>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４</w:t>
            </w:r>
            <w:r w:rsidR="00D23CC6" w:rsidRPr="001D5E68">
              <w:rPr>
                <w:rStyle w:val="a5"/>
                <w:rFonts w:ascii="游明朝" w:eastAsia="游明朝" w:hAnsi="游明朝" w:cs="ＭＳ 明朝"/>
                <w:color w:val="auto"/>
                <w:u w:color="FF0000"/>
              </w:rPr>
              <w:t xml:space="preserve">　</w:t>
            </w:r>
            <w:r w:rsidR="00DD1C35" w:rsidRPr="001D5E68">
              <w:rPr>
                <w:rStyle w:val="a5"/>
                <w:rFonts w:ascii="游明朝" w:eastAsia="游明朝" w:hAnsi="游明朝" w:cs="ＭＳ 明朝" w:hint="eastAsia"/>
                <w:color w:val="auto"/>
                <w:u w:color="FF0000"/>
              </w:rPr>
              <w:t>課題となる</w:t>
            </w:r>
            <w:r w:rsidR="00814998">
              <w:rPr>
                <w:rStyle w:val="a5"/>
                <w:rFonts w:ascii="游明朝" w:eastAsia="游明朝" w:hAnsi="游明朝" w:cs="ＭＳ 明朝" w:hint="eastAsia"/>
                <w:color w:val="auto"/>
                <w:u w:color="FF0000"/>
              </w:rPr>
              <w:t>史跡</w:t>
            </w:r>
            <w:r w:rsidR="00D74804">
              <w:rPr>
                <w:rStyle w:val="a5"/>
                <w:rFonts w:ascii="游明朝" w:eastAsia="游明朝" w:hAnsi="游明朝" w:cs="ＭＳ 明朝" w:hint="eastAsia"/>
                <w:color w:val="auto"/>
                <w:u w:color="FF0000"/>
              </w:rPr>
              <w:t>の写真を選</w:t>
            </w:r>
            <w:r w:rsidR="006A088A">
              <w:rPr>
                <w:rStyle w:val="a5"/>
                <w:rFonts w:ascii="游明朝" w:eastAsia="游明朝" w:hAnsi="游明朝" w:cs="ＭＳ 明朝" w:hint="eastAsia"/>
                <w:color w:val="auto"/>
                <w:u w:color="FF0000"/>
              </w:rPr>
              <w:t>び、建築の役割を決める</w:t>
            </w:r>
            <w:r w:rsidRPr="001D5E68">
              <w:rPr>
                <w:rStyle w:val="a5"/>
                <w:rFonts w:ascii="游明朝" w:eastAsia="游明朝" w:hAnsi="游明朝" w:cs="ＭＳ 明朝" w:hint="eastAsia"/>
                <w:color w:val="auto"/>
                <w:u w:color="FF0000"/>
              </w:rPr>
              <w:t>。</w:t>
            </w:r>
          </w:p>
          <w:p w14:paraId="5695B1F7" w14:textId="574F9609" w:rsidR="00012DBA" w:rsidRDefault="00835B52" w:rsidP="00012DBA">
            <w:pPr>
              <w:ind w:leftChars="100" w:left="420" w:hangingChars="100" w:hanging="210"/>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w:t>
            </w:r>
            <w:r w:rsidR="00012DBA">
              <w:rPr>
                <w:rStyle w:val="a5"/>
                <w:rFonts w:ascii="游明朝" w:eastAsia="游明朝" w:hAnsi="游明朝" w:cs="ＭＳ 明朝" w:hint="eastAsia"/>
                <w:color w:val="auto"/>
                <w:u w:color="FF0000"/>
              </w:rPr>
              <w:t>友だちと相談しながら建築する</w:t>
            </w:r>
            <w:r w:rsidR="006A36F2">
              <w:rPr>
                <w:rStyle w:val="a5"/>
                <w:rFonts w:ascii="游明朝" w:eastAsia="游明朝" w:hAnsi="游明朝" w:cs="ＭＳ 明朝" w:hint="eastAsia"/>
                <w:color w:val="auto"/>
                <w:u w:color="FF0000"/>
              </w:rPr>
              <w:t>史跡</w:t>
            </w:r>
            <w:r w:rsidR="00012DBA">
              <w:rPr>
                <w:rStyle w:val="a5"/>
                <w:rFonts w:ascii="游明朝" w:eastAsia="游明朝" w:hAnsi="游明朝" w:cs="ＭＳ 明朝" w:hint="eastAsia"/>
                <w:color w:val="auto"/>
                <w:u w:color="FF0000"/>
              </w:rPr>
              <w:t>を選ぶようにする。</w:t>
            </w:r>
          </w:p>
          <w:p w14:paraId="1EED951A" w14:textId="77F21AA3" w:rsidR="00835B52" w:rsidRDefault="00012DBA" w:rsidP="00012DBA">
            <w:pPr>
              <w:ind w:leftChars="100" w:left="420" w:hangingChars="100" w:hanging="210"/>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w:t>
            </w:r>
            <w:r w:rsidR="006A088A">
              <w:rPr>
                <w:rStyle w:val="a5"/>
                <w:rFonts w:ascii="游明朝" w:eastAsia="游明朝" w:hAnsi="游明朝" w:cs="ＭＳ 明朝" w:hint="eastAsia"/>
                <w:color w:val="auto"/>
                <w:u w:color="FF0000"/>
              </w:rPr>
              <w:t>全体の建築計画を友だちと相談して考えながら、役割を決める。</w:t>
            </w:r>
          </w:p>
          <w:p w14:paraId="72EB268A" w14:textId="16312285" w:rsidR="006A088A" w:rsidRDefault="006A088A" w:rsidP="006A088A">
            <w:pPr>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５　建築をする。</w:t>
            </w:r>
          </w:p>
          <w:p w14:paraId="60DE4A0A" w14:textId="77777777" w:rsidR="006A088A" w:rsidRDefault="00835B52" w:rsidP="00DB769C">
            <w:pPr>
              <w:ind w:leftChars="100" w:left="420" w:hangingChars="100" w:hanging="210"/>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w:t>
            </w:r>
            <w:r w:rsidR="006A088A">
              <w:rPr>
                <w:rStyle w:val="a5"/>
                <w:rFonts w:ascii="游明朝" w:eastAsia="游明朝" w:hAnsi="游明朝" w:cs="ＭＳ 明朝" w:hint="eastAsia"/>
                <w:color w:val="auto"/>
                <w:u w:color="FF0000"/>
              </w:rPr>
              <w:t>役割に沿って友だちと話をしながら建築を進める。</w:t>
            </w:r>
          </w:p>
          <w:p w14:paraId="5AB1F692" w14:textId="77777777" w:rsidR="006A088A" w:rsidRDefault="006A088A" w:rsidP="006A088A">
            <w:pPr>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 xml:space="preserve">６　</w:t>
            </w:r>
            <w:r>
              <w:rPr>
                <w:rStyle w:val="a5"/>
                <w:rFonts w:ascii="游明朝" w:eastAsia="游明朝" w:hAnsi="游明朝" w:cs="ＭＳ 明朝"/>
                <w:color w:val="auto"/>
                <w:u w:color="FF0000"/>
              </w:rPr>
              <w:t>Make code</w:t>
            </w:r>
            <w:r>
              <w:rPr>
                <w:rStyle w:val="a5"/>
                <w:rFonts w:ascii="游明朝" w:eastAsia="游明朝" w:hAnsi="游明朝" w:cs="ＭＳ 明朝" w:hint="eastAsia"/>
                <w:color w:val="auto"/>
                <w:u w:color="FF0000"/>
              </w:rPr>
              <w:t>について知る。</w:t>
            </w:r>
          </w:p>
          <w:p w14:paraId="6218FE99" w14:textId="7776A5B5" w:rsidR="00FC2ED7" w:rsidRDefault="006A088A" w:rsidP="00FC2ED7">
            <w:pPr>
              <w:ind w:leftChars="100" w:left="420" w:hangingChars="100" w:hanging="210"/>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・効率的な建築方法について考える。</w:t>
            </w:r>
          </w:p>
          <w:p w14:paraId="7A4751D6" w14:textId="77777777" w:rsidR="00FC2ED7" w:rsidRDefault="00FC2ED7" w:rsidP="00FC2ED7">
            <w:pPr>
              <w:ind w:firstLineChars="100" w:firstLine="210"/>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・プロ</w:t>
            </w:r>
            <w:r w:rsidR="00FA2504" w:rsidRPr="001D5E68">
              <w:rPr>
                <w:rStyle w:val="a5"/>
                <w:rFonts w:ascii="游明朝" w:eastAsia="游明朝" w:hAnsi="游明朝" w:cs="ＭＳ 明朝" w:hint="eastAsia"/>
                <w:color w:val="auto"/>
                <w:u w:color="FF0000"/>
              </w:rPr>
              <w:t>グラムを</w:t>
            </w:r>
            <w:r>
              <w:rPr>
                <w:rStyle w:val="a5"/>
                <w:rFonts w:ascii="游明朝" w:eastAsia="游明朝" w:hAnsi="游明朝" w:cs="ＭＳ 明朝" w:hint="eastAsia"/>
                <w:color w:val="auto"/>
                <w:u w:color="FF0000"/>
              </w:rPr>
              <w:t>考えて</w:t>
            </w:r>
            <w:r w:rsidR="00FA2504" w:rsidRPr="001D5E68">
              <w:rPr>
                <w:rStyle w:val="a5"/>
                <w:rFonts w:ascii="游明朝" w:eastAsia="游明朝" w:hAnsi="游明朝" w:cs="ＭＳ 明朝" w:hint="eastAsia"/>
                <w:color w:val="auto"/>
                <w:u w:color="FF0000"/>
              </w:rPr>
              <w:t>実行</w:t>
            </w:r>
            <w:r>
              <w:rPr>
                <w:rStyle w:val="a5"/>
                <w:rFonts w:ascii="游明朝" w:eastAsia="游明朝" w:hAnsi="游明朝" w:cs="ＭＳ 明朝" w:hint="eastAsia"/>
                <w:color w:val="auto"/>
                <w:u w:color="FF0000"/>
              </w:rPr>
              <w:t>する。</w:t>
            </w:r>
          </w:p>
          <w:p w14:paraId="64BB0A36" w14:textId="1245AA79" w:rsidR="00850F06" w:rsidRPr="001D5E68" w:rsidRDefault="00FC2ED7" w:rsidP="00FC2ED7">
            <w:pPr>
              <w:ind w:leftChars="100" w:left="420" w:hangingChars="100" w:hanging="210"/>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・プログラムを実行</w:t>
            </w:r>
            <w:r w:rsidR="00835B52" w:rsidRPr="001D5E68">
              <w:rPr>
                <w:rStyle w:val="a5"/>
                <w:rFonts w:ascii="游明朝" w:eastAsia="游明朝" w:hAnsi="游明朝" w:cs="ＭＳ 明朝" w:hint="eastAsia"/>
                <w:color w:val="auto"/>
                <w:u w:color="FF0000"/>
              </w:rPr>
              <w:t>しながら</w:t>
            </w:r>
            <w:r>
              <w:rPr>
                <w:rStyle w:val="a5"/>
                <w:rFonts w:ascii="游明朝" w:eastAsia="游明朝" w:hAnsi="游明朝" w:cs="ＭＳ 明朝" w:hint="eastAsia"/>
                <w:color w:val="auto"/>
                <w:u w:color="FF0000"/>
              </w:rPr>
              <w:t>、効率的な</w:t>
            </w:r>
            <w:r w:rsidR="00835B52" w:rsidRPr="001D5E68">
              <w:rPr>
                <w:rStyle w:val="a5"/>
                <w:rFonts w:ascii="游明朝" w:eastAsia="游明朝" w:hAnsi="游明朝" w:cs="ＭＳ 明朝" w:hint="eastAsia"/>
                <w:color w:val="auto"/>
                <w:u w:color="FF0000"/>
              </w:rPr>
              <w:t>プログラムを考える。</w:t>
            </w:r>
          </w:p>
          <w:p w14:paraId="1823CA8D" w14:textId="2C975290" w:rsidR="00C84DAF" w:rsidRPr="001D5E68" w:rsidRDefault="00FC2ED7" w:rsidP="00F754A2">
            <w:pPr>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７</w:t>
            </w:r>
            <w:r w:rsidR="00F754A2" w:rsidRPr="001D5E68">
              <w:rPr>
                <w:rStyle w:val="a5"/>
                <w:rFonts w:ascii="游明朝" w:eastAsia="游明朝" w:hAnsi="游明朝" w:cs="ＭＳ 明朝" w:hint="eastAsia"/>
                <w:color w:val="auto"/>
                <w:u w:color="FF0000"/>
              </w:rPr>
              <w:t xml:space="preserve">　振り返り</w:t>
            </w:r>
          </w:p>
          <w:p w14:paraId="0CFBA826" w14:textId="4B9290D1" w:rsidR="00D23CC6" w:rsidRPr="001D5E68" w:rsidRDefault="00FD75C2" w:rsidP="00FC2ED7">
            <w:pPr>
              <w:ind w:leftChars="100" w:left="420" w:hangingChars="100" w:hanging="210"/>
              <w:rPr>
                <w:rFonts w:ascii="游明朝" w:eastAsia="游明朝" w:hAnsi="游明朝" w:cs="ＭＳ 明朝"/>
                <w:color w:val="auto"/>
                <w:u w:color="FF0000"/>
                <w:lang w:val="ja-JP"/>
              </w:rPr>
            </w:pPr>
            <w:r w:rsidRPr="001D5E68">
              <w:rPr>
                <w:rStyle w:val="a5"/>
                <w:rFonts w:ascii="游明朝" w:eastAsia="游明朝" w:hAnsi="游明朝" w:cs="ＭＳ 明朝" w:hint="eastAsia"/>
                <w:color w:val="auto"/>
                <w:u w:color="FF0000"/>
              </w:rPr>
              <w:t>・</w:t>
            </w:r>
            <w:r w:rsidR="00FC2ED7">
              <w:rPr>
                <w:rStyle w:val="a5"/>
                <w:rFonts w:ascii="游明朝" w:eastAsia="游明朝" w:hAnsi="游明朝" w:cs="ＭＳ 明朝" w:hint="eastAsia"/>
                <w:color w:val="auto"/>
                <w:u w:color="FF0000"/>
              </w:rPr>
              <w:t>プログラミングや建築をしてみた感想を振り返る。</w:t>
            </w:r>
          </w:p>
        </w:tc>
        <w:tc>
          <w:tcPr>
            <w:tcW w:w="5875" w:type="dxa"/>
            <w:tcBorders>
              <w:top w:val="single" w:sz="4" w:space="0" w:color="000000"/>
              <w:left w:val="single" w:sz="4" w:space="0" w:color="000000"/>
              <w:bottom w:val="single" w:sz="4" w:space="0" w:color="auto"/>
              <w:right w:val="single" w:sz="4" w:space="0" w:color="000000"/>
            </w:tcBorders>
            <w:shd w:val="clear" w:color="auto" w:fill="auto"/>
            <w:tcMar>
              <w:top w:w="80" w:type="dxa"/>
              <w:left w:w="254" w:type="dxa"/>
              <w:bottom w:w="80" w:type="dxa"/>
              <w:right w:w="80" w:type="dxa"/>
            </w:tcMar>
          </w:tcPr>
          <w:p w14:paraId="6BDD4495" w14:textId="77777777" w:rsidR="00716535" w:rsidRDefault="0029272C" w:rsidP="008F131B">
            <w:pPr>
              <w:tabs>
                <w:tab w:val="left" w:pos="3773"/>
              </w:tabs>
              <w:ind w:leftChars="-84" w:left="54" w:right="62" w:hanging="23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lang w:val="en-US"/>
              </w:rPr>
              <w:lastRenderedPageBreak/>
              <w:t>○</w:t>
            </w:r>
            <w:r w:rsidR="0005054F" w:rsidRPr="001D5E68">
              <w:rPr>
                <w:rStyle w:val="a5"/>
                <w:rFonts w:ascii="游明朝" w:eastAsia="游明朝" w:hAnsi="游明朝" w:cs="ＭＳ 明朝"/>
                <w:color w:val="auto"/>
                <w:u w:color="FF0000"/>
              </w:rPr>
              <w:t>前時</w:t>
            </w:r>
            <w:r w:rsidR="002B1077" w:rsidRPr="001D5E68">
              <w:rPr>
                <w:rStyle w:val="a5"/>
                <w:rFonts w:ascii="游明朝" w:eastAsia="游明朝" w:hAnsi="游明朝" w:cs="ＭＳ 明朝" w:hint="eastAsia"/>
                <w:color w:val="auto"/>
                <w:u w:color="FF0000"/>
              </w:rPr>
              <w:t>までの活動</w:t>
            </w:r>
            <w:r w:rsidR="0005054F" w:rsidRPr="001D5E68">
              <w:rPr>
                <w:rStyle w:val="a5"/>
                <w:rFonts w:ascii="游明朝" w:eastAsia="游明朝" w:hAnsi="游明朝" w:cs="ＭＳ 明朝"/>
                <w:color w:val="auto"/>
                <w:u w:color="FF0000"/>
              </w:rPr>
              <w:t>を振り返</w:t>
            </w:r>
            <w:r w:rsidR="00716535">
              <w:rPr>
                <w:rStyle w:val="a5"/>
                <w:rFonts w:ascii="游明朝" w:eastAsia="游明朝" w:hAnsi="游明朝" w:cs="ＭＳ 明朝" w:hint="eastAsia"/>
                <w:color w:val="auto"/>
                <w:u w:color="FF0000"/>
              </w:rPr>
              <w:t>らせる。</w:t>
            </w:r>
          </w:p>
          <w:p w14:paraId="2D6E68A3" w14:textId="12D0657C" w:rsidR="00B67472" w:rsidRPr="001D5E68" w:rsidRDefault="00716535" w:rsidP="008F131B">
            <w:pPr>
              <w:tabs>
                <w:tab w:val="left" w:pos="3773"/>
              </w:tabs>
              <w:ind w:leftChars="-84" w:left="54" w:right="62" w:hanging="230"/>
              <w:rPr>
                <w:rFonts w:ascii="游明朝" w:eastAsia="游明朝" w:hAnsi="游明朝" w:cs="ＭＳ 明朝"/>
                <w:color w:val="auto"/>
                <w:u w:color="FF0000"/>
              </w:rPr>
            </w:pPr>
            <w:r>
              <w:rPr>
                <w:rStyle w:val="a5"/>
                <w:rFonts w:ascii="游明朝" w:eastAsia="游明朝" w:hAnsi="游明朝" w:cs="ＭＳ 明朝" w:hint="eastAsia"/>
                <w:color w:val="auto"/>
                <w:u w:color="FF0000"/>
              </w:rPr>
              <w:lastRenderedPageBreak/>
              <w:t>〇</w:t>
            </w:r>
            <w:r w:rsidR="0005054F" w:rsidRPr="001D5E68">
              <w:rPr>
                <w:rStyle w:val="a5"/>
                <w:rFonts w:ascii="游明朝" w:eastAsia="游明朝" w:hAnsi="游明朝" w:cs="ＭＳ 明朝"/>
                <w:color w:val="auto"/>
                <w:u w:color="FF0000"/>
              </w:rPr>
              <w:t>本時の学習の流れを提示</w:t>
            </w:r>
            <w:r w:rsidR="0005054F" w:rsidRPr="001D5E68">
              <w:rPr>
                <w:rStyle w:val="a5"/>
                <w:rFonts w:ascii="游明朝" w:eastAsia="游明朝" w:hAnsi="游明朝" w:cs="ＭＳ 明朝" w:hint="eastAsia"/>
                <w:color w:val="auto"/>
                <w:u w:color="FF0000"/>
              </w:rPr>
              <w:t>し</w:t>
            </w:r>
            <w:r w:rsidR="0029272C" w:rsidRPr="001D5E68">
              <w:rPr>
                <w:rStyle w:val="a5"/>
                <w:rFonts w:ascii="游明朝" w:eastAsia="游明朝" w:hAnsi="游明朝" w:cs="ＭＳ 明朝"/>
                <w:color w:val="auto"/>
                <w:u w:color="FF0000"/>
              </w:rPr>
              <w:t>、活動の見通しをもたせる。</w:t>
            </w:r>
          </w:p>
          <w:p w14:paraId="0823578C" w14:textId="2CAE865E" w:rsidR="00BF33C1" w:rsidRPr="001D5E68" w:rsidRDefault="00B5685F" w:rsidP="00BF33C1">
            <w:pPr>
              <w:tabs>
                <w:tab w:val="left" w:pos="4145"/>
              </w:tabs>
              <w:ind w:leftChars="-92" w:left="87" w:rightChars="100" w:right="210" w:hanging="280"/>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〇</w:t>
            </w:r>
            <w:r w:rsidR="00716535">
              <w:rPr>
                <w:rStyle w:val="a5"/>
                <w:rFonts w:ascii="游明朝" w:eastAsia="游明朝" w:hAnsi="游明朝" w:cs="ＭＳ 明朝" w:hint="eastAsia"/>
                <w:color w:val="auto"/>
                <w:u w:color="FF0000"/>
              </w:rPr>
              <w:t>学習のめあてを確認させる</w:t>
            </w:r>
            <w:r w:rsidR="00BF33C1" w:rsidRPr="001D5E68">
              <w:rPr>
                <w:rStyle w:val="a5"/>
                <w:rFonts w:ascii="游明朝" w:eastAsia="游明朝" w:hAnsi="游明朝" w:cs="ＭＳ 明朝" w:hint="eastAsia"/>
                <w:color w:val="auto"/>
                <w:u w:color="FF0000"/>
              </w:rPr>
              <w:t>。</w:t>
            </w:r>
          </w:p>
          <w:p w14:paraId="59C9556D" w14:textId="77777777" w:rsidR="00067E06" w:rsidRPr="001D5E68" w:rsidRDefault="00067E06" w:rsidP="00BF33C1">
            <w:pPr>
              <w:tabs>
                <w:tab w:val="left" w:pos="4145"/>
              </w:tabs>
              <w:ind w:leftChars="-92" w:left="87" w:rightChars="100" w:right="210" w:hanging="280"/>
              <w:rPr>
                <w:rStyle w:val="a5"/>
                <w:rFonts w:ascii="游明朝" w:eastAsia="游明朝" w:hAnsi="游明朝" w:cs="ＭＳ 明朝"/>
                <w:color w:val="auto"/>
                <w:u w:color="FF0000"/>
              </w:rPr>
            </w:pPr>
          </w:p>
          <w:p w14:paraId="6E665B14" w14:textId="0DBC72AE" w:rsidR="00BF33C1" w:rsidRPr="001D5E68" w:rsidRDefault="00BF33C1" w:rsidP="00737612">
            <w:pPr>
              <w:tabs>
                <w:tab w:val="left" w:pos="3773"/>
              </w:tabs>
              <w:ind w:leftChars="-92" w:left="87" w:hanging="280"/>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〇</w:t>
            </w:r>
            <w:r w:rsidR="00142F55" w:rsidRPr="001D5E68">
              <w:rPr>
                <w:rStyle w:val="a5"/>
                <w:rFonts w:ascii="游明朝" w:eastAsia="游明朝" w:hAnsi="游明朝" w:cs="ＭＳ 明朝" w:hint="eastAsia"/>
                <w:color w:val="auto"/>
                <w:u w:color="FF0000"/>
              </w:rPr>
              <w:t>友だち</w:t>
            </w:r>
            <w:r w:rsidR="00737612">
              <w:rPr>
                <w:rStyle w:val="a5"/>
                <w:rFonts w:ascii="游明朝" w:eastAsia="游明朝" w:hAnsi="游明朝" w:cs="ＭＳ 明朝" w:hint="eastAsia"/>
                <w:color w:val="auto"/>
                <w:u w:color="FF0000"/>
              </w:rPr>
              <w:t>と建築したい</w:t>
            </w:r>
            <w:r w:rsidR="004929AE">
              <w:rPr>
                <w:rStyle w:val="a5"/>
                <w:rFonts w:ascii="游明朝" w:eastAsia="游明朝" w:hAnsi="游明朝" w:cs="ＭＳ 明朝" w:hint="eastAsia"/>
                <w:color w:val="auto"/>
                <w:u w:color="FF0000"/>
              </w:rPr>
              <w:t>史跡や役割</w:t>
            </w:r>
            <w:r w:rsidR="00737612">
              <w:rPr>
                <w:rStyle w:val="a5"/>
                <w:rFonts w:ascii="游明朝" w:eastAsia="游明朝" w:hAnsi="游明朝" w:cs="ＭＳ 明朝" w:hint="eastAsia"/>
                <w:color w:val="auto"/>
                <w:u w:color="FF0000"/>
              </w:rPr>
              <w:t>を話し合うようにさせる。</w:t>
            </w:r>
          </w:p>
          <w:p w14:paraId="4741DB74" w14:textId="41EE9DC5" w:rsidR="009D6435" w:rsidRDefault="00BF33C1" w:rsidP="008F131B">
            <w:pPr>
              <w:tabs>
                <w:tab w:val="left" w:pos="3773"/>
              </w:tabs>
              <w:ind w:leftChars="-92" w:left="92" w:hanging="285"/>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〇</w:t>
            </w:r>
            <w:r w:rsidR="00737612">
              <w:rPr>
                <w:rStyle w:val="a5"/>
                <w:rFonts w:ascii="游明朝" w:eastAsia="游明朝" w:hAnsi="游明朝" w:cs="ＭＳ 明朝" w:hint="eastAsia"/>
                <w:color w:val="auto"/>
                <w:u w:color="FF0000"/>
              </w:rPr>
              <w:t>ブロックをどれくらい積むのか、どんな形にするのか、全体の計画を相談させる。</w:t>
            </w:r>
          </w:p>
          <w:p w14:paraId="7A275AB1" w14:textId="77777777" w:rsidR="008645B8" w:rsidRPr="001D5E68" w:rsidRDefault="008645B8" w:rsidP="008F131B">
            <w:pPr>
              <w:tabs>
                <w:tab w:val="left" w:pos="3773"/>
              </w:tabs>
              <w:ind w:leftChars="-92" w:left="92" w:hanging="285"/>
              <w:rPr>
                <w:rStyle w:val="a5"/>
                <w:rFonts w:ascii="游明朝" w:eastAsia="游明朝" w:hAnsi="游明朝" w:cs="ＭＳ 明朝"/>
                <w:color w:val="auto"/>
                <w:u w:color="FF0000"/>
              </w:rPr>
            </w:pPr>
          </w:p>
          <w:p w14:paraId="539D38BD" w14:textId="77777777" w:rsidR="008645B8" w:rsidRDefault="00737612" w:rsidP="008645B8">
            <w:pPr>
              <w:tabs>
                <w:tab w:val="left" w:pos="4050"/>
              </w:tabs>
              <w:ind w:leftChars="-92" w:left="17" w:rightChars="100" w:right="210" w:hangingChars="100" w:hanging="210"/>
              <w:rPr>
                <w:rStyle w:val="a5"/>
                <w:rFonts w:ascii="游明朝" w:eastAsia="游明朝" w:hAnsi="游明朝" w:cs="ＭＳ 明朝"/>
                <w:color w:val="auto"/>
                <w:u w:color="FF0000"/>
              </w:rPr>
            </w:pPr>
            <w:r>
              <w:rPr>
                <w:rStyle w:val="a5"/>
                <w:rFonts w:ascii="游明朝" w:eastAsia="游明朝" w:hAnsi="游明朝" w:cs="ＭＳ 明朝" w:hint="eastAsia"/>
                <w:color w:val="auto"/>
                <w:u w:color="FF0000"/>
              </w:rPr>
              <w:t>〇全体の建築計画に基づいて、</w:t>
            </w:r>
            <w:r w:rsidR="008645B8">
              <w:rPr>
                <w:rStyle w:val="a5"/>
                <w:rFonts w:ascii="游明朝" w:eastAsia="游明朝" w:hAnsi="游明朝" w:cs="ＭＳ 明朝" w:hint="eastAsia"/>
                <w:color w:val="auto"/>
                <w:u w:color="FF0000"/>
              </w:rPr>
              <w:t>友だちと相談して</w:t>
            </w:r>
            <w:r>
              <w:rPr>
                <w:rStyle w:val="a5"/>
                <w:rFonts w:ascii="游明朝" w:eastAsia="游明朝" w:hAnsi="游明朝" w:cs="ＭＳ 明朝" w:hint="eastAsia"/>
                <w:color w:val="auto"/>
                <w:u w:color="FF0000"/>
              </w:rPr>
              <w:t>役割を決めさせる。</w:t>
            </w:r>
          </w:p>
          <w:p w14:paraId="71482A0D" w14:textId="2DFA8E2A" w:rsidR="00737612" w:rsidRPr="001D5E68" w:rsidRDefault="008645B8" w:rsidP="008645B8">
            <w:pPr>
              <w:tabs>
                <w:tab w:val="left" w:pos="4050"/>
              </w:tabs>
              <w:ind w:leftChars="-92" w:left="17" w:rightChars="100" w:right="210" w:hangingChars="100" w:hanging="210"/>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〇</w:t>
            </w:r>
            <w:r w:rsidR="00737612" w:rsidRPr="001D5E68">
              <w:rPr>
                <w:rStyle w:val="a5"/>
                <w:rFonts w:ascii="游明朝" w:eastAsia="游明朝" w:hAnsi="游明朝" w:cs="ＭＳ 明朝" w:hint="eastAsia"/>
                <w:color w:val="auto"/>
                <w:u w:color="FF0000"/>
              </w:rPr>
              <w:t>必要に応じて、</w:t>
            </w:r>
            <w:r w:rsidR="00F00273">
              <w:rPr>
                <w:rStyle w:val="a5"/>
                <w:rFonts w:ascii="游明朝" w:eastAsia="游明朝" w:hAnsi="游明朝" w:cs="ＭＳ 明朝" w:hint="eastAsia"/>
                <w:color w:val="auto"/>
                <w:u w:color="FF0000"/>
              </w:rPr>
              <w:t>効率的な方法に気が付くことができる</w:t>
            </w:r>
            <w:bookmarkStart w:id="0" w:name="_GoBack"/>
            <w:bookmarkEnd w:id="0"/>
            <w:r w:rsidR="00F00273">
              <w:rPr>
                <w:rStyle w:val="a5"/>
                <w:rFonts w:ascii="游明朝" w:eastAsia="游明朝" w:hAnsi="游明朝" w:cs="ＭＳ 明朝" w:hint="eastAsia"/>
                <w:color w:val="auto"/>
                <w:u w:color="FF0000"/>
              </w:rPr>
              <w:t>ように</w:t>
            </w:r>
            <w:r w:rsidR="00737612" w:rsidRPr="001D5E68">
              <w:rPr>
                <w:rStyle w:val="a5"/>
                <w:rFonts w:ascii="游明朝" w:eastAsia="游明朝" w:hAnsi="游明朝" w:cs="ＭＳ 明朝" w:hint="eastAsia"/>
                <w:color w:val="auto"/>
                <w:u w:color="FF0000"/>
              </w:rPr>
              <w:t>、教師が働きかける。</w:t>
            </w:r>
          </w:p>
          <w:p w14:paraId="4001867D" w14:textId="3AFCBAB1" w:rsidR="00194908" w:rsidRPr="001D5E68" w:rsidRDefault="00194908" w:rsidP="00194908">
            <w:pPr>
              <w:tabs>
                <w:tab w:val="left" w:pos="4145"/>
              </w:tabs>
              <w:ind w:leftChars="-83" w:left="232" w:right="210" w:hanging="406"/>
              <w:rPr>
                <w:rStyle w:val="a5"/>
                <w:rFonts w:ascii="游明朝" w:eastAsia="游明朝" w:hAnsi="游明朝" w:cs="ＭＳ 明朝"/>
                <w:color w:val="auto"/>
                <w:u w:color="FF0000"/>
                <w:lang w:val="en-US"/>
              </w:rPr>
            </w:pPr>
            <w:r w:rsidRPr="001D5E68">
              <w:rPr>
                <w:rStyle w:val="a5"/>
                <w:rFonts w:ascii="游明朝" w:eastAsia="游明朝" w:hAnsi="游明朝" w:cs="ＭＳ 明朝" w:hint="eastAsia"/>
                <w:color w:val="auto"/>
                <w:u w:color="FF0000"/>
              </w:rPr>
              <w:t>〇</w:t>
            </w:r>
            <w:r w:rsidRPr="001D5E68">
              <w:rPr>
                <w:rStyle w:val="a5"/>
                <w:rFonts w:ascii="游明朝" w:eastAsia="游明朝" w:hAnsi="游明朝" w:cs="ＭＳ 明朝" w:hint="eastAsia"/>
                <w:color w:val="auto"/>
                <w:u w:color="FF0000"/>
                <w:lang w:val="en-US"/>
              </w:rPr>
              <w:t>協力している場面では、ほめて</w:t>
            </w:r>
            <w:r w:rsidRPr="001D5E68">
              <w:rPr>
                <w:rStyle w:val="a5"/>
                <w:rFonts w:ascii="游明朝" w:eastAsia="游明朝" w:hAnsi="游明朝" w:cs="ＭＳ 明朝"/>
                <w:color w:val="auto"/>
                <w:u w:color="FF0000"/>
                <w:lang w:val="en-US"/>
              </w:rPr>
              <w:t>賞賛する。</w:t>
            </w:r>
          </w:p>
          <w:p w14:paraId="38E23442" w14:textId="7CC0F9D7" w:rsidR="00737612" w:rsidRDefault="008645B8" w:rsidP="0043226A">
            <w:pPr>
              <w:tabs>
                <w:tab w:val="left" w:pos="3773"/>
              </w:tabs>
              <w:ind w:leftChars="-90" w:left="95" w:rightChars="29" w:right="61" w:hanging="284"/>
              <w:rPr>
                <w:rStyle w:val="a5"/>
                <w:rFonts w:ascii="游明朝" w:eastAsia="游明朝" w:hAnsi="游明朝" w:cs="ＭＳ 明朝"/>
                <w:color w:val="auto"/>
                <w:u w:color="FF0000"/>
                <w:lang w:val="en-US"/>
              </w:rPr>
            </w:pPr>
            <w:r>
              <w:rPr>
                <w:rStyle w:val="a5"/>
                <w:rFonts w:ascii="游明朝" w:eastAsia="游明朝" w:hAnsi="游明朝" w:cs="ＭＳ 明朝" w:hint="eastAsia"/>
                <w:color w:val="auto"/>
                <w:u w:color="FF0000"/>
                <w:lang w:val="en-US"/>
              </w:rPr>
              <w:t>〇単調なブロックの積み上げ等にはプログラミングを使用することが効果的であることを指導する。</w:t>
            </w:r>
          </w:p>
          <w:p w14:paraId="123D95A2" w14:textId="7D3223E3" w:rsidR="008645B8" w:rsidRPr="00194908" w:rsidRDefault="008645B8" w:rsidP="0043226A">
            <w:pPr>
              <w:tabs>
                <w:tab w:val="left" w:pos="3773"/>
              </w:tabs>
              <w:ind w:leftChars="-90" w:left="95" w:rightChars="29" w:right="61" w:hanging="284"/>
              <w:rPr>
                <w:rStyle w:val="a5"/>
                <w:rFonts w:ascii="游明朝" w:eastAsia="游明朝" w:hAnsi="游明朝" w:cs="ＭＳ 明朝"/>
                <w:color w:val="auto"/>
                <w:u w:color="FF0000"/>
                <w:lang w:val="en-US"/>
              </w:rPr>
            </w:pPr>
            <w:r>
              <w:rPr>
                <w:rStyle w:val="a5"/>
                <w:rFonts w:ascii="游明朝" w:eastAsia="游明朝" w:hAnsi="游明朝" w:cs="ＭＳ 明朝" w:hint="eastAsia"/>
                <w:color w:val="auto"/>
                <w:u w:color="FF0000"/>
                <w:lang w:val="en-US"/>
              </w:rPr>
              <w:t>〇M</w:t>
            </w:r>
            <w:r>
              <w:rPr>
                <w:rStyle w:val="a5"/>
                <w:rFonts w:ascii="游明朝" w:eastAsia="游明朝" w:hAnsi="游明朝" w:cs="ＭＳ 明朝"/>
                <w:color w:val="auto"/>
                <w:u w:color="FF0000"/>
                <w:lang w:val="en-US"/>
              </w:rPr>
              <w:t>ake code</w:t>
            </w:r>
            <w:r>
              <w:rPr>
                <w:rStyle w:val="a5"/>
                <w:rFonts w:ascii="游明朝" w:eastAsia="游明朝" w:hAnsi="游明朝" w:cs="ＭＳ 明朝" w:hint="eastAsia"/>
                <w:color w:val="auto"/>
                <w:u w:color="FF0000"/>
                <w:lang w:val="en-US"/>
              </w:rPr>
              <w:t>を模範として示しながら指導する。</w:t>
            </w:r>
          </w:p>
          <w:p w14:paraId="46A2E565" w14:textId="030654A4" w:rsidR="00FF39B9" w:rsidRPr="001D5E68" w:rsidRDefault="00984720" w:rsidP="0043226A">
            <w:pPr>
              <w:tabs>
                <w:tab w:val="left" w:pos="3773"/>
              </w:tabs>
              <w:ind w:leftChars="-90" w:left="95" w:rightChars="29" w:right="61" w:hanging="284"/>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〇プログラムを実行させながら、</w:t>
            </w:r>
            <w:r w:rsidR="00FF39B9" w:rsidRPr="001D5E68">
              <w:rPr>
                <w:rStyle w:val="a5"/>
                <w:rFonts w:ascii="游明朝" w:eastAsia="游明朝" w:hAnsi="游明朝" w:cs="ＭＳ 明朝" w:hint="eastAsia"/>
                <w:color w:val="auto"/>
                <w:u w:color="FF0000"/>
              </w:rPr>
              <w:t>おかしいところはないか</w:t>
            </w:r>
            <w:r w:rsidR="008F131B" w:rsidRPr="001D5E68">
              <w:rPr>
                <w:rStyle w:val="a5"/>
                <w:rFonts w:ascii="游明朝" w:eastAsia="游明朝" w:hAnsi="游明朝" w:cs="ＭＳ 明朝" w:hint="eastAsia"/>
                <w:color w:val="auto"/>
                <w:u w:color="FF0000"/>
              </w:rPr>
              <w:t>考えさせる</w:t>
            </w:r>
            <w:r w:rsidR="00FF39B9" w:rsidRPr="001D5E68">
              <w:rPr>
                <w:rStyle w:val="a5"/>
                <w:rFonts w:ascii="游明朝" w:eastAsia="游明朝" w:hAnsi="游明朝" w:cs="ＭＳ 明朝" w:hint="eastAsia"/>
                <w:color w:val="auto"/>
                <w:u w:color="FF0000"/>
              </w:rPr>
              <w:t>。</w:t>
            </w:r>
          </w:p>
          <w:p w14:paraId="432E5C93" w14:textId="564FA8CC" w:rsidR="00F754A2" w:rsidRPr="001D5E68" w:rsidRDefault="005B18DD" w:rsidP="00612FFB">
            <w:pPr>
              <w:tabs>
                <w:tab w:val="left" w:pos="4050"/>
              </w:tabs>
              <w:ind w:leftChars="-92" w:left="89" w:rightChars="100" w:right="210" w:hanging="282"/>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〇</w:t>
            </w:r>
            <w:r w:rsidR="00694DC7" w:rsidRPr="001D5E68">
              <w:rPr>
                <w:rStyle w:val="a5"/>
                <w:rFonts w:ascii="游明朝" w:eastAsia="游明朝" w:hAnsi="游明朝" w:cs="ＭＳ 明朝" w:hint="eastAsia"/>
                <w:color w:val="auto"/>
                <w:u w:color="FF0000"/>
              </w:rPr>
              <w:t>活動を終え</w:t>
            </w:r>
            <w:r w:rsidR="00F86972">
              <w:rPr>
                <w:rStyle w:val="a5"/>
                <w:rFonts w:ascii="游明朝" w:eastAsia="游明朝" w:hAnsi="游明朝" w:cs="ＭＳ 明朝" w:hint="eastAsia"/>
                <w:color w:val="auto"/>
                <w:u w:color="FF0000"/>
              </w:rPr>
              <w:t>た</w:t>
            </w:r>
            <w:r w:rsidRPr="001D5E68">
              <w:rPr>
                <w:rStyle w:val="a5"/>
                <w:rFonts w:ascii="游明朝" w:eastAsia="游明朝" w:hAnsi="游明朝" w:cs="ＭＳ 明朝" w:hint="eastAsia"/>
                <w:color w:val="auto"/>
                <w:u w:color="FF0000"/>
              </w:rPr>
              <w:t>感想を言</w:t>
            </w:r>
            <w:r w:rsidR="00B324F2" w:rsidRPr="001D5E68">
              <w:rPr>
                <w:rStyle w:val="a5"/>
                <w:rFonts w:ascii="游明朝" w:eastAsia="游明朝" w:hAnsi="游明朝" w:cs="ＭＳ 明朝" w:hint="eastAsia"/>
                <w:color w:val="auto"/>
                <w:u w:color="FF0000"/>
              </w:rPr>
              <w:t>うようにさせ</w:t>
            </w:r>
            <w:r w:rsidRPr="001D5E68">
              <w:rPr>
                <w:rStyle w:val="a5"/>
                <w:rFonts w:ascii="游明朝" w:eastAsia="游明朝" w:hAnsi="游明朝" w:cs="ＭＳ 明朝" w:hint="eastAsia"/>
                <w:color w:val="auto"/>
                <w:u w:color="FF0000"/>
              </w:rPr>
              <w:t>る。</w:t>
            </w:r>
          </w:p>
          <w:p w14:paraId="16EDB608" w14:textId="174A19F7" w:rsidR="00B67472" w:rsidRPr="001D5E68" w:rsidRDefault="0089786A" w:rsidP="00F64BC2">
            <w:pPr>
              <w:tabs>
                <w:tab w:val="left" w:pos="4145"/>
              </w:tabs>
              <w:ind w:leftChars="-93" w:right="210" w:hangingChars="93" w:hanging="195"/>
              <w:rPr>
                <w:rFonts w:ascii="游明朝" w:eastAsia="游明朝" w:hAnsi="游明朝"/>
                <w:color w:val="auto"/>
              </w:rPr>
            </w:pPr>
            <w:r w:rsidRPr="001D5E68">
              <w:rPr>
                <w:rStyle w:val="a5"/>
                <w:rFonts w:ascii="游明朝" w:eastAsia="游明朝" w:hAnsi="游明朝" w:cs="ＭＳ 明朝"/>
                <w:color w:val="auto"/>
                <w:u w:color="FF0000"/>
                <w:lang w:val="en-US"/>
              </w:rPr>
              <w:t>○</w:t>
            </w:r>
            <w:r w:rsidR="00F64BC2" w:rsidRPr="001D5E68">
              <w:rPr>
                <w:rStyle w:val="a5"/>
                <w:rFonts w:ascii="游明朝" w:eastAsia="游明朝" w:hAnsi="游明朝" w:cs="ＭＳ 明朝" w:hint="eastAsia"/>
                <w:color w:val="auto"/>
                <w:u w:color="FF0000"/>
                <w:lang w:val="en-US"/>
              </w:rPr>
              <w:t>本時の活動を称賛することで、学習したことの実践へと意欲を</w:t>
            </w:r>
            <w:r w:rsidRPr="001D5E68">
              <w:rPr>
                <w:rStyle w:val="a5"/>
                <w:rFonts w:ascii="游明朝" w:eastAsia="游明朝" w:hAnsi="游明朝" w:cs="ＭＳ 明朝"/>
                <w:color w:val="auto"/>
                <w:u w:color="FF0000"/>
                <w:lang w:val="en-US"/>
              </w:rPr>
              <w:t>もたせるようにする。</w:t>
            </w:r>
          </w:p>
        </w:tc>
      </w:tr>
    </w:tbl>
    <w:p w14:paraId="6FB0411F" w14:textId="65E1A9B3" w:rsidR="007E089A" w:rsidRPr="001D5E68" w:rsidRDefault="007E089A" w:rsidP="006E1388">
      <w:pPr>
        <w:ind w:left="210" w:right="210"/>
        <w:rPr>
          <w:rStyle w:val="a5"/>
          <w:rFonts w:ascii="游明朝" w:eastAsia="游明朝" w:hAnsi="游明朝" w:cs="ＭＳ 明朝"/>
          <w:color w:val="auto"/>
          <w:u w:color="FF0000"/>
        </w:rPr>
      </w:pPr>
      <w:r w:rsidRPr="001D5E68">
        <w:rPr>
          <w:rStyle w:val="a5"/>
          <w:rFonts w:ascii="游明朝" w:eastAsia="游明朝" w:hAnsi="游明朝" w:cs="ＭＳ 明朝"/>
          <w:color w:val="auto"/>
          <w:u w:color="FF0000"/>
        </w:rPr>
        <w:lastRenderedPageBreak/>
        <w:t>（</w:t>
      </w:r>
      <w:r w:rsidRPr="001D5E68">
        <w:rPr>
          <w:rStyle w:val="a5"/>
          <w:rFonts w:ascii="游明朝" w:eastAsia="游明朝" w:hAnsi="游明朝" w:cs="ＭＳ 明朝" w:hint="eastAsia"/>
          <w:color w:val="auto"/>
          <w:u w:color="FF0000"/>
        </w:rPr>
        <w:t>５</w:t>
      </w:r>
      <w:r w:rsidRPr="001D5E68">
        <w:rPr>
          <w:rStyle w:val="a5"/>
          <w:rFonts w:ascii="游明朝" w:eastAsia="游明朝" w:hAnsi="游明朝" w:cs="ＭＳ 明朝"/>
          <w:color w:val="auto"/>
          <w:u w:color="FF0000"/>
        </w:rPr>
        <w:t>）</w:t>
      </w:r>
      <w:r w:rsidRPr="001D5E68">
        <w:rPr>
          <w:rStyle w:val="a5"/>
          <w:rFonts w:ascii="游明朝" w:eastAsia="游明朝" w:hAnsi="游明朝" w:cs="ＭＳ 明朝" w:hint="eastAsia"/>
          <w:color w:val="auto"/>
          <w:u w:color="FF0000"/>
        </w:rPr>
        <w:t>評価規準</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402"/>
        <w:gridCol w:w="3544"/>
      </w:tblGrid>
      <w:tr w:rsidR="00E87C3C" w:rsidRPr="001D5E68" w14:paraId="184118F9" w14:textId="210E124A" w:rsidTr="00A146E9">
        <w:trPr>
          <w:trHeight w:val="312"/>
        </w:trPr>
        <w:tc>
          <w:tcPr>
            <w:tcW w:w="3686" w:type="dxa"/>
          </w:tcPr>
          <w:p w14:paraId="5C210CBA" w14:textId="6F86D96E" w:rsidR="00E87C3C" w:rsidRPr="001D5E68" w:rsidRDefault="00E87C3C" w:rsidP="005028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游明朝" w:eastAsia="游明朝" w:hAnsi="游明朝"/>
                <w:color w:val="auto"/>
              </w:rPr>
            </w:pPr>
            <w:r w:rsidRPr="001D5E68">
              <w:rPr>
                <w:rFonts w:ascii="游明朝" w:eastAsia="游明朝" w:hAnsi="游明朝" w:hint="eastAsia"/>
                <w:color w:val="auto"/>
              </w:rPr>
              <w:t>十分満足できる姿</w:t>
            </w:r>
          </w:p>
        </w:tc>
        <w:tc>
          <w:tcPr>
            <w:tcW w:w="3402" w:type="dxa"/>
          </w:tcPr>
          <w:p w14:paraId="2A04E4A7" w14:textId="681DE48F" w:rsidR="00E87C3C" w:rsidRPr="001D5E68" w:rsidRDefault="00E87C3C" w:rsidP="005028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游明朝" w:eastAsia="游明朝" w:hAnsi="游明朝"/>
                <w:color w:val="auto"/>
              </w:rPr>
            </w:pPr>
            <w:r w:rsidRPr="001D5E68">
              <w:rPr>
                <w:rFonts w:ascii="游明朝" w:eastAsia="游明朝" w:hAnsi="游明朝" w:hint="eastAsia"/>
                <w:color w:val="auto"/>
              </w:rPr>
              <w:t>概ね満足できる姿</w:t>
            </w:r>
          </w:p>
        </w:tc>
        <w:tc>
          <w:tcPr>
            <w:tcW w:w="3544" w:type="dxa"/>
          </w:tcPr>
          <w:p w14:paraId="33E0637F" w14:textId="354AE3E8" w:rsidR="00E87C3C" w:rsidRPr="001D5E68" w:rsidRDefault="00E87C3C" w:rsidP="005028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游明朝" w:eastAsia="游明朝" w:hAnsi="游明朝"/>
                <w:color w:val="auto"/>
              </w:rPr>
            </w:pPr>
            <w:r w:rsidRPr="001D5E68">
              <w:rPr>
                <w:rFonts w:ascii="游明朝" w:eastAsia="游明朝" w:hAnsi="游明朝" w:hint="eastAsia"/>
                <w:color w:val="auto"/>
              </w:rPr>
              <w:t>努力を要する状況の手立て</w:t>
            </w:r>
          </w:p>
        </w:tc>
      </w:tr>
      <w:tr w:rsidR="00E87C3C" w:rsidRPr="001D5E68" w14:paraId="60346D55" w14:textId="77777777" w:rsidTr="00D70D1A">
        <w:trPr>
          <w:trHeight w:val="1368"/>
        </w:trPr>
        <w:tc>
          <w:tcPr>
            <w:tcW w:w="3686" w:type="dxa"/>
          </w:tcPr>
          <w:p w14:paraId="1FFE7837" w14:textId="28F46D70" w:rsidR="00E87C3C" w:rsidRPr="001D5E68" w:rsidRDefault="00E87C3C" w:rsidP="00633824">
            <w:pPr>
              <w:pBdr>
                <w:top w:val="none" w:sz="0" w:space="0" w:color="auto"/>
                <w:left w:val="none" w:sz="0" w:space="0" w:color="auto"/>
                <w:bottom w:val="none" w:sz="0" w:space="0" w:color="auto"/>
                <w:right w:val="none" w:sz="0" w:space="0" w:color="auto"/>
                <w:between w:val="none" w:sz="0" w:space="0" w:color="auto"/>
                <w:bar w:val="none" w:sz="0" w:color="auto"/>
              </w:pBdr>
              <w:ind w:leftChars="4" w:left="8"/>
              <w:jc w:val="left"/>
              <w:rPr>
                <w:rFonts w:ascii="游明朝" w:eastAsia="游明朝" w:hAnsi="游明朝"/>
                <w:color w:val="auto"/>
              </w:rPr>
            </w:pPr>
            <w:r w:rsidRPr="001D5E68">
              <w:rPr>
                <w:rFonts w:ascii="游明朝" w:eastAsia="游明朝" w:hAnsi="游明朝" w:hint="eastAsia"/>
                <w:color w:val="auto"/>
              </w:rPr>
              <w:t>・</w:t>
            </w:r>
            <w:r w:rsidR="00633824">
              <w:rPr>
                <w:rFonts w:ascii="游明朝" w:eastAsia="游明朝" w:hAnsi="游明朝" w:hint="eastAsia"/>
                <w:color w:val="auto"/>
              </w:rPr>
              <w:t>プログラミングを理解し、</w:t>
            </w:r>
            <w:r w:rsidRPr="001D5E68">
              <w:rPr>
                <w:rFonts w:ascii="游明朝" w:eastAsia="游明朝" w:hAnsi="游明朝" w:hint="eastAsia"/>
                <w:color w:val="auto"/>
              </w:rPr>
              <w:t>友だち</w:t>
            </w:r>
            <w:r w:rsidR="00633824">
              <w:rPr>
                <w:rFonts w:ascii="游明朝" w:eastAsia="游明朝" w:hAnsi="游明朝" w:hint="eastAsia"/>
                <w:color w:val="auto"/>
              </w:rPr>
              <w:t>と相談しながら効率的な</w:t>
            </w:r>
            <w:r w:rsidRPr="001D5E68">
              <w:rPr>
                <w:rFonts w:ascii="游明朝" w:eastAsia="游明朝" w:hAnsi="游明朝" w:hint="eastAsia"/>
                <w:color w:val="auto"/>
              </w:rPr>
              <w:t>プログラミング</w:t>
            </w:r>
            <w:r w:rsidR="00633824">
              <w:rPr>
                <w:rFonts w:ascii="游明朝" w:eastAsia="游明朝" w:hAnsi="游明朝" w:hint="eastAsia"/>
                <w:color w:val="auto"/>
              </w:rPr>
              <w:t>の方法について考え</w:t>
            </w:r>
            <w:r w:rsidRPr="001D5E68">
              <w:rPr>
                <w:rFonts w:ascii="游明朝" w:eastAsia="游明朝" w:hAnsi="游明朝" w:hint="eastAsia"/>
                <w:color w:val="auto"/>
              </w:rPr>
              <w:t>ることができる。</w:t>
            </w:r>
          </w:p>
        </w:tc>
        <w:tc>
          <w:tcPr>
            <w:tcW w:w="3402" w:type="dxa"/>
          </w:tcPr>
          <w:p w14:paraId="00568FE7" w14:textId="14DB0C73" w:rsidR="00E87C3C" w:rsidRPr="001D5E68" w:rsidRDefault="00E87C3C" w:rsidP="00657213">
            <w:pPr>
              <w:ind w:left="2"/>
              <w:rPr>
                <w:rFonts w:ascii="游明朝" w:eastAsia="游明朝" w:hAnsi="游明朝" w:cs="ＭＳ 明朝"/>
                <w:color w:val="auto"/>
                <w:u w:color="FF0000"/>
                <w:lang w:val="ja-JP"/>
              </w:rPr>
            </w:pPr>
            <w:r w:rsidRPr="001D5E68">
              <w:rPr>
                <w:rStyle w:val="a5"/>
                <w:rFonts w:ascii="游明朝" w:eastAsia="游明朝" w:hAnsi="游明朝" w:cs="ＭＳ 明朝" w:hint="eastAsia"/>
                <w:color w:val="auto"/>
                <w:u w:color="FF0000"/>
              </w:rPr>
              <w:t>・</w:t>
            </w:r>
            <w:r w:rsidR="00633824" w:rsidRPr="001D5E68">
              <w:rPr>
                <w:rFonts w:ascii="游明朝" w:eastAsia="游明朝" w:hAnsi="游明朝" w:hint="eastAsia"/>
                <w:color w:val="auto"/>
              </w:rPr>
              <w:t>友だち</w:t>
            </w:r>
            <w:r w:rsidR="00633824">
              <w:rPr>
                <w:rFonts w:ascii="游明朝" w:eastAsia="游明朝" w:hAnsi="游明朝" w:hint="eastAsia"/>
                <w:color w:val="auto"/>
              </w:rPr>
              <w:t>と相談しながら効率的な</w:t>
            </w:r>
            <w:r w:rsidR="00633824" w:rsidRPr="001D5E68">
              <w:rPr>
                <w:rFonts w:ascii="游明朝" w:eastAsia="游明朝" w:hAnsi="游明朝" w:hint="eastAsia"/>
                <w:color w:val="auto"/>
              </w:rPr>
              <w:t>プログラミング</w:t>
            </w:r>
            <w:r w:rsidR="00633824">
              <w:rPr>
                <w:rFonts w:ascii="游明朝" w:eastAsia="游明朝" w:hAnsi="游明朝" w:hint="eastAsia"/>
                <w:color w:val="auto"/>
              </w:rPr>
              <w:t>の方法について考え</w:t>
            </w:r>
            <w:r w:rsidR="00633824" w:rsidRPr="001D5E68">
              <w:rPr>
                <w:rFonts w:ascii="游明朝" w:eastAsia="游明朝" w:hAnsi="游明朝" w:hint="eastAsia"/>
                <w:color w:val="auto"/>
              </w:rPr>
              <w:t>ることができる。</w:t>
            </w:r>
          </w:p>
        </w:tc>
        <w:tc>
          <w:tcPr>
            <w:tcW w:w="3544" w:type="dxa"/>
          </w:tcPr>
          <w:p w14:paraId="1A8801F7" w14:textId="15911AC7" w:rsidR="00E87C3C" w:rsidRPr="001D5E68" w:rsidRDefault="00E87C3C" w:rsidP="00DB769C">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color w:val="auto"/>
              </w:rPr>
            </w:pPr>
            <w:r w:rsidRPr="001D5E68">
              <w:rPr>
                <w:rFonts w:ascii="游明朝" w:eastAsia="游明朝" w:hAnsi="游明朝" w:hint="eastAsia"/>
                <w:color w:val="auto"/>
              </w:rPr>
              <w:t>・教師とやり取りをしながら、一つずつ手順を確認して、プログラミングを進めるようにさせる。</w:t>
            </w:r>
          </w:p>
          <w:p w14:paraId="13DB540F" w14:textId="6200145F" w:rsidR="00E87C3C" w:rsidRPr="001D5E68" w:rsidRDefault="00E87C3C" w:rsidP="00DB769C">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color w:val="auto"/>
              </w:rPr>
            </w:pPr>
          </w:p>
        </w:tc>
      </w:tr>
      <w:tr w:rsidR="00D70D1A" w:rsidRPr="001D5E68" w14:paraId="3694C948" w14:textId="77777777" w:rsidTr="00633824">
        <w:trPr>
          <w:trHeight w:val="991"/>
        </w:trPr>
        <w:tc>
          <w:tcPr>
            <w:tcW w:w="3686" w:type="dxa"/>
          </w:tcPr>
          <w:p w14:paraId="0BD7B73E" w14:textId="2876A06E" w:rsidR="00D70D1A" w:rsidRPr="001D5E68" w:rsidRDefault="00D70D1A" w:rsidP="00633824">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游明朝" w:eastAsia="游明朝" w:hAnsi="游明朝"/>
                <w:color w:val="auto"/>
              </w:rPr>
            </w:pPr>
            <w:r w:rsidRPr="001D5E68">
              <w:rPr>
                <w:rFonts w:ascii="游明朝" w:eastAsia="游明朝" w:hAnsi="游明朝" w:hint="eastAsia"/>
                <w:color w:val="auto"/>
              </w:rPr>
              <w:t>・教師の指示を聞いて、適切に</w:t>
            </w:r>
            <w:r w:rsidR="00633824">
              <w:rPr>
                <w:rFonts w:ascii="游明朝" w:eastAsia="游明朝" w:hAnsi="游明朝" w:hint="eastAsia"/>
                <w:color w:val="auto"/>
              </w:rPr>
              <w:t>端末</w:t>
            </w:r>
            <w:r w:rsidRPr="001D5E68">
              <w:rPr>
                <w:rFonts w:ascii="游明朝" w:eastAsia="游明朝" w:hAnsi="游明朝" w:hint="eastAsia"/>
                <w:color w:val="auto"/>
              </w:rPr>
              <w:t>を操作することができる。</w:t>
            </w:r>
          </w:p>
        </w:tc>
        <w:tc>
          <w:tcPr>
            <w:tcW w:w="3402" w:type="dxa"/>
          </w:tcPr>
          <w:p w14:paraId="6D9D7D91" w14:textId="75814070" w:rsidR="00D70D1A" w:rsidRPr="001D5E68" w:rsidRDefault="00D70D1A" w:rsidP="00D70D1A">
            <w:pPr>
              <w:ind w:left="2"/>
              <w:rPr>
                <w:rStyle w:val="a5"/>
                <w:rFonts w:ascii="游明朝" w:eastAsia="游明朝" w:hAnsi="游明朝" w:cs="ＭＳ 明朝"/>
                <w:color w:val="auto"/>
                <w:u w:color="FF0000"/>
              </w:rPr>
            </w:pPr>
            <w:r w:rsidRPr="001D5E68">
              <w:rPr>
                <w:rStyle w:val="a5"/>
                <w:rFonts w:ascii="游明朝" w:eastAsia="游明朝" w:hAnsi="游明朝" w:cs="ＭＳ 明朝" w:hint="eastAsia"/>
                <w:color w:val="auto"/>
                <w:u w:color="FF0000"/>
              </w:rPr>
              <w:t>・わからないことを</w:t>
            </w:r>
            <w:r w:rsidRPr="001D5E68">
              <w:rPr>
                <w:rFonts w:ascii="游明朝" w:eastAsia="游明朝" w:hAnsi="游明朝" w:hint="eastAsia"/>
                <w:color w:val="auto"/>
              </w:rPr>
              <w:t>教師や友だちに聞きながら、</w:t>
            </w:r>
            <w:r w:rsidR="00633824">
              <w:rPr>
                <w:rFonts w:ascii="游明朝" w:eastAsia="游明朝" w:hAnsi="游明朝" w:hint="eastAsia"/>
                <w:color w:val="auto"/>
              </w:rPr>
              <w:t>端末</w:t>
            </w:r>
            <w:r w:rsidRPr="001D5E68">
              <w:rPr>
                <w:rStyle w:val="a5"/>
                <w:rFonts w:ascii="游明朝" w:eastAsia="游明朝" w:hAnsi="游明朝" w:cs="ＭＳ 明朝" w:hint="eastAsia"/>
                <w:color w:val="auto"/>
                <w:u w:color="FF0000"/>
              </w:rPr>
              <w:t>を操作することができる。</w:t>
            </w:r>
          </w:p>
        </w:tc>
        <w:tc>
          <w:tcPr>
            <w:tcW w:w="3544" w:type="dxa"/>
          </w:tcPr>
          <w:p w14:paraId="4DE71EC8" w14:textId="4D4E1659" w:rsidR="00D70D1A" w:rsidRPr="001D5E68" w:rsidRDefault="00D70D1A" w:rsidP="00D70D1A">
            <w:pPr>
              <w:pBdr>
                <w:top w:val="none" w:sz="0" w:space="0" w:color="auto"/>
                <w:left w:val="none" w:sz="0" w:space="0" w:color="auto"/>
                <w:bottom w:val="none" w:sz="0" w:space="0" w:color="auto"/>
                <w:right w:val="none" w:sz="0" w:space="0" w:color="auto"/>
                <w:between w:val="none" w:sz="0" w:space="0" w:color="auto"/>
                <w:bar w:val="none" w:sz="0" w:color="auto"/>
              </w:pBdr>
              <w:rPr>
                <w:rFonts w:ascii="游明朝" w:eastAsia="游明朝" w:hAnsi="游明朝"/>
                <w:color w:val="auto"/>
              </w:rPr>
            </w:pPr>
            <w:r w:rsidRPr="001D5E68">
              <w:rPr>
                <w:rFonts w:ascii="游明朝" w:eastAsia="游明朝" w:hAnsi="游明朝" w:hint="eastAsia"/>
                <w:color w:val="auto"/>
              </w:rPr>
              <w:t>・教師の手本を真似しながら、</w:t>
            </w:r>
            <w:r w:rsidR="00633824">
              <w:rPr>
                <w:rFonts w:ascii="游明朝" w:eastAsia="游明朝" w:hAnsi="游明朝" w:hint="eastAsia"/>
                <w:color w:val="auto"/>
              </w:rPr>
              <w:t>端末</w:t>
            </w:r>
            <w:r w:rsidRPr="001D5E68">
              <w:rPr>
                <w:rFonts w:ascii="游明朝" w:eastAsia="游明朝" w:hAnsi="游明朝" w:hint="eastAsia"/>
                <w:color w:val="auto"/>
              </w:rPr>
              <w:t>を操作するようにさせる。</w:t>
            </w:r>
          </w:p>
        </w:tc>
      </w:tr>
    </w:tbl>
    <w:p w14:paraId="4C50529D" w14:textId="77777777" w:rsidR="00B67472" w:rsidRPr="001D5E68" w:rsidRDefault="00B67472" w:rsidP="005244BC">
      <w:pPr>
        <w:rPr>
          <w:rFonts w:ascii="游明朝" w:eastAsia="游明朝" w:hAnsi="游明朝"/>
          <w:color w:val="auto"/>
        </w:rPr>
      </w:pPr>
    </w:p>
    <w:sectPr w:rsidR="00B67472" w:rsidRPr="001D5E68" w:rsidSect="0074235A">
      <w:pgSz w:w="11900" w:h="16840"/>
      <w:pgMar w:top="720" w:right="720" w:bottom="720" w:left="72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4B9B" w14:textId="77777777" w:rsidR="00A94EBD" w:rsidRDefault="00A94EBD">
      <w:r>
        <w:separator/>
      </w:r>
    </w:p>
  </w:endnote>
  <w:endnote w:type="continuationSeparator" w:id="0">
    <w:p w14:paraId="565A8849" w14:textId="77777777" w:rsidR="00A94EBD" w:rsidRDefault="00A9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DCAC" w14:textId="77777777" w:rsidR="00A94EBD" w:rsidRDefault="00A94EBD">
      <w:r>
        <w:separator/>
      </w:r>
    </w:p>
  </w:footnote>
  <w:footnote w:type="continuationSeparator" w:id="0">
    <w:p w14:paraId="07A5E2CD" w14:textId="77777777" w:rsidR="00A94EBD" w:rsidRDefault="00A94E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757"/>
    <w:multiLevelType w:val="hybridMultilevel"/>
    <w:tmpl w:val="CD84F822"/>
    <w:lvl w:ilvl="0" w:tplc="BC720D2E">
      <w:start w:val="1"/>
      <w:numFmt w:val="bullet"/>
      <w:lvlText w:val="・"/>
      <w:lvlJc w:val="left"/>
      <w:pPr>
        <w:tabs>
          <w:tab w:val="left" w:pos="4003"/>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A0F7AE">
      <w:start w:val="1"/>
      <w:numFmt w:val="bullet"/>
      <w:lvlText w:val="➢"/>
      <w:lvlJc w:val="left"/>
      <w:pPr>
        <w:tabs>
          <w:tab w:val="left" w:pos="4003"/>
        </w:tabs>
        <w:ind w:left="6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8E5C82">
      <w:start w:val="1"/>
      <w:numFmt w:val="bullet"/>
      <w:lvlText w:val="◇"/>
      <w:lvlJc w:val="left"/>
      <w:pPr>
        <w:tabs>
          <w:tab w:val="left" w:pos="4003"/>
        </w:tabs>
        <w:ind w:left="11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9E24FC">
      <w:start w:val="1"/>
      <w:numFmt w:val="bullet"/>
      <w:lvlText w:val="●"/>
      <w:lvlJc w:val="left"/>
      <w:pPr>
        <w:tabs>
          <w:tab w:val="left" w:pos="4003"/>
        </w:tabs>
        <w:ind w:left="16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367C0A">
      <w:start w:val="1"/>
      <w:numFmt w:val="bullet"/>
      <w:lvlText w:val="➢"/>
      <w:lvlJc w:val="left"/>
      <w:pPr>
        <w:tabs>
          <w:tab w:val="left" w:pos="4003"/>
        </w:tabs>
        <w:ind w:left="20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627D8C">
      <w:start w:val="1"/>
      <w:numFmt w:val="bullet"/>
      <w:lvlText w:val="◇"/>
      <w:lvlJc w:val="left"/>
      <w:pPr>
        <w:tabs>
          <w:tab w:val="left" w:pos="4003"/>
        </w:tabs>
        <w:ind w:left="25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AA83B0">
      <w:start w:val="1"/>
      <w:numFmt w:val="bullet"/>
      <w:lvlText w:val="●"/>
      <w:lvlJc w:val="left"/>
      <w:pPr>
        <w:tabs>
          <w:tab w:val="left" w:pos="4003"/>
        </w:tabs>
        <w:ind w:left="30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F20C14">
      <w:start w:val="1"/>
      <w:numFmt w:val="bullet"/>
      <w:lvlText w:val="➢"/>
      <w:lvlJc w:val="left"/>
      <w:pPr>
        <w:tabs>
          <w:tab w:val="left" w:pos="4003"/>
        </w:tabs>
        <w:ind w:left="35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D28D04">
      <w:start w:val="1"/>
      <w:numFmt w:val="bullet"/>
      <w:lvlText w:val="◇"/>
      <w:lvlJc w:val="left"/>
      <w:pPr>
        <w:ind w:left="4003" w:hanging="2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E14EAE"/>
    <w:multiLevelType w:val="hybridMultilevel"/>
    <w:tmpl w:val="85C0BE4A"/>
    <w:lvl w:ilvl="0" w:tplc="1B50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3B7D22"/>
    <w:multiLevelType w:val="multilevel"/>
    <w:tmpl w:val="982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10BD7"/>
    <w:multiLevelType w:val="hybridMultilevel"/>
    <w:tmpl w:val="56A09BA6"/>
    <w:lvl w:ilvl="0" w:tplc="612AFC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72"/>
    <w:rsid w:val="000113C9"/>
    <w:rsid w:val="00012DBA"/>
    <w:rsid w:val="00021A8C"/>
    <w:rsid w:val="00026356"/>
    <w:rsid w:val="000342C2"/>
    <w:rsid w:val="00035CFE"/>
    <w:rsid w:val="00045000"/>
    <w:rsid w:val="00046A86"/>
    <w:rsid w:val="0005054F"/>
    <w:rsid w:val="00064EC1"/>
    <w:rsid w:val="00067E06"/>
    <w:rsid w:val="00082E53"/>
    <w:rsid w:val="00093538"/>
    <w:rsid w:val="00096C50"/>
    <w:rsid w:val="000C3F0D"/>
    <w:rsid w:val="000D4130"/>
    <w:rsid w:val="000D5A88"/>
    <w:rsid w:val="000E4ED9"/>
    <w:rsid w:val="000F33E4"/>
    <w:rsid w:val="00104A90"/>
    <w:rsid w:val="00105A7F"/>
    <w:rsid w:val="00106DC3"/>
    <w:rsid w:val="00110655"/>
    <w:rsid w:val="00127F9A"/>
    <w:rsid w:val="00140DC4"/>
    <w:rsid w:val="00142A47"/>
    <w:rsid w:val="00142F55"/>
    <w:rsid w:val="00143EA0"/>
    <w:rsid w:val="00147BDD"/>
    <w:rsid w:val="00161639"/>
    <w:rsid w:val="00163421"/>
    <w:rsid w:val="00167FA2"/>
    <w:rsid w:val="00171F55"/>
    <w:rsid w:val="001772A0"/>
    <w:rsid w:val="0018212C"/>
    <w:rsid w:val="00192D4D"/>
    <w:rsid w:val="00194908"/>
    <w:rsid w:val="00195321"/>
    <w:rsid w:val="001966B3"/>
    <w:rsid w:val="00197891"/>
    <w:rsid w:val="001A2CCC"/>
    <w:rsid w:val="001C19C1"/>
    <w:rsid w:val="001C5953"/>
    <w:rsid w:val="001D1903"/>
    <w:rsid w:val="001D5E68"/>
    <w:rsid w:val="001E1E90"/>
    <w:rsid w:val="001E3FE5"/>
    <w:rsid w:val="001E663B"/>
    <w:rsid w:val="00200D77"/>
    <w:rsid w:val="002204AE"/>
    <w:rsid w:val="0022677A"/>
    <w:rsid w:val="00234402"/>
    <w:rsid w:val="002374F4"/>
    <w:rsid w:val="00240D40"/>
    <w:rsid w:val="00243884"/>
    <w:rsid w:val="002636D5"/>
    <w:rsid w:val="002670FE"/>
    <w:rsid w:val="00275A81"/>
    <w:rsid w:val="0029272C"/>
    <w:rsid w:val="002A522B"/>
    <w:rsid w:val="002B1077"/>
    <w:rsid w:val="002E1FC9"/>
    <w:rsid w:val="002E366E"/>
    <w:rsid w:val="002E45FC"/>
    <w:rsid w:val="002E5F2B"/>
    <w:rsid w:val="002F2560"/>
    <w:rsid w:val="002F402A"/>
    <w:rsid w:val="002F4D24"/>
    <w:rsid w:val="003016F0"/>
    <w:rsid w:val="003138BB"/>
    <w:rsid w:val="00314D95"/>
    <w:rsid w:val="0032548B"/>
    <w:rsid w:val="00327039"/>
    <w:rsid w:val="00340561"/>
    <w:rsid w:val="00343233"/>
    <w:rsid w:val="003473F8"/>
    <w:rsid w:val="00351DEA"/>
    <w:rsid w:val="00352FF4"/>
    <w:rsid w:val="003543AC"/>
    <w:rsid w:val="00371F1E"/>
    <w:rsid w:val="0038692D"/>
    <w:rsid w:val="003874E7"/>
    <w:rsid w:val="0039215B"/>
    <w:rsid w:val="00395A0C"/>
    <w:rsid w:val="003A6083"/>
    <w:rsid w:val="003D0AE6"/>
    <w:rsid w:val="003D1B4F"/>
    <w:rsid w:val="003D4D47"/>
    <w:rsid w:val="003E4C85"/>
    <w:rsid w:val="00412BFA"/>
    <w:rsid w:val="00423411"/>
    <w:rsid w:val="00424151"/>
    <w:rsid w:val="00431328"/>
    <w:rsid w:val="0043226A"/>
    <w:rsid w:val="004341DE"/>
    <w:rsid w:val="004452BF"/>
    <w:rsid w:val="00457F6B"/>
    <w:rsid w:val="00461E5B"/>
    <w:rsid w:val="00470E2E"/>
    <w:rsid w:val="00472331"/>
    <w:rsid w:val="004929AE"/>
    <w:rsid w:val="00495F5D"/>
    <w:rsid w:val="0049732B"/>
    <w:rsid w:val="004A04FF"/>
    <w:rsid w:val="004B2214"/>
    <w:rsid w:val="004E20A2"/>
    <w:rsid w:val="004E7174"/>
    <w:rsid w:val="004F4C16"/>
    <w:rsid w:val="005028D8"/>
    <w:rsid w:val="00505896"/>
    <w:rsid w:val="00511684"/>
    <w:rsid w:val="00521FB0"/>
    <w:rsid w:val="005244BC"/>
    <w:rsid w:val="0053028F"/>
    <w:rsid w:val="005402F6"/>
    <w:rsid w:val="00570E64"/>
    <w:rsid w:val="00571FA4"/>
    <w:rsid w:val="00572D8B"/>
    <w:rsid w:val="00573643"/>
    <w:rsid w:val="00577B1A"/>
    <w:rsid w:val="005808D8"/>
    <w:rsid w:val="00582D81"/>
    <w:rsid w:val="00586812"/>
    <w:rsid w:val="005909AE"/>
    <w:rsid w:val="00590CFC"/>
    <w:rsid w:val="005936DF"/>
    <w:rsid w:val="005A05DE"/>
    <w:rsid w:val="005A3C05"/>
    <w:rsid w:val="005B18DD"/>
    <w:rsid w:val="005B5077"/>
    <w:rsid w:val="005C107D"/>
    <w:rsid w:val="005D16A3"/>
    <w:rsid w:val="005D1B09"/>
    <w:rsid w:val="005D613D"/>
    <w:rsid w:val="005D775C"/>
    <w:rsid w:val="005E2918"/>
    <w:rsid w:val="005F1534"/>
    <w:rsid w:val="005F5C7A"/>
    <w:rsid w:val="00612FFB"/>
    <w:rsid w:val="0062097B"/>
    <w:rsid w:val="00633824"/>
    <w:rsid w:val="00637420"/>
    <w:rsid w:val="00641A84"/>
    <w:rsid w:val="00641F56"/>
    <w:rsid w:val="00643E10"/>
    <w:rsid w:val="00657213"/>
    <w:rsid w:val="00673970"/>
    <w:rsid w:val="00682F29"/>
    <w:rsid w:val="00686092"/>
    <w:rsid w:val="0069063E"/>
    <w:rsid w:val="00694DC7"/>
    <w:rsid w:val="006A088A"/>
    <w:rsid w:val="006A13F8"/>
    <w:rsid w:val="006A16DA"/>
    <w:rsid w:val="006A36F2"/>
    <w:rsid w:val="006B1D7D"/>
    <w:rsid w:val="006C2194"/>
    <w:rsid w:val="006D4BBD"/>
    <w:rsid w:val="006D7051"/>
    <w:rsid w:val="006E0A33"/>
    <w:rsid w:val="006E1388"/>
    <w:rsid w:val="006E5A71"/>
    <w:rsid w:val="006E7949"/>
    <w:rsid w:val="006E7B44"/>
    <w:rsid w:val="006F5D52"/>
    <w:rsid w:val="006F7582"/>
    <w:rsid w:val="00702E1C"/>
    <w:rsid w:val="00713727"/>
    <w:rsid w:val="007141DA"/>
    <w:rsid w:val="007157A6"/>
    <w:rsid w:val="00715E5D"/>
    <w:rsid w:val="00716535"/>
    <w:rsid w:val="00717776"/>
    <w:rsid w:val="00720C2D"/>
    <w:rsid w:val="0072667C"/>
    <w:rsid w:val="00737612"/>
    <w:rsid w:val="00741B60"/>
    <w:rsid w:val="0074235A"/>
    <w:rsid w:val="007570E1"/>
    <w:rsid w:val="007613B8"/>
    <w:rsid w:val="00766CBD"/>
    <w:rsid w:val="0077421C"/>
    <w:rsid w:val="00774268"/>
    <w:rsid w:val="00777E3D"/>
    <w:rsid w:val="00786E62"/>
    <w:rsid w:val="00787DBB"/>
    <w:rsid w:val="007A4FEC"/>
    <w:rsid w:val="007A67A2"/>
    <w:rsid w:val="007B195B"/>
    <w:rsid w:val="007D7CE2"/>
    <w:rsid w:val="007E089A"/>
    <w:rsid w:val="007E0EA3"/>
    <w:rsid w:val="007E1480"/>
    <w:rsid w:val="007E5127"/>
    <w:rsid w:val="007E5F80"/>
    <w:rsid w:val="007F7644"/>
    <w:rsid w:val="00800930"/>
    <w:rsid w:val="0080578C"/>
    <w:rsid w:val="008069AA"/>
    <w:rsid w:val="00807A3D"/>
    <w:rsid w:val="00813CF7"/>
    <w:rsid w:val="00814998"/>
    <w:rsid w:val="00815F35"/>
    <w:rsid w:val="00821E9E"/>
    <w:rsid w:val="00822503"/>
    <w:rsid w:val="00835B52"/>
    <w:rsid w:val="00836537"/>
    <w:rsid w:val="00837D23"/>
    <w:rsid w:val="00843D8A"/>
    <w:rsid w:val="0084457C"/>
    <w:rsid w:val="00850F06"/>
    <w:rsid w:val="0085366D"/>
    <w:rsid w:val="00855DD4"/>
    <w:rsid w:val="00855E83"/>
    <w:rsid w:val="00857376"/>
    <w:rsid w:val="00861954"/>
    <w:rsid w:val="00861E0E"/>
    <w:rsid w:val="008645B8"/>
    <w:rsid w:val="00873C34"/>
    <w:rsid w:val="00880AFF"/>
    <w:rsid w:val="00880E8F"/>
    <w:rsid w:val="00880E9E"/>
    <w:rsid w:val="0088327C"/>
    <w:rsid w:val="008844AE"/>
    <w:rsid w:val="008946B3"/>
    <w:rsid w:val="0089786A"/>
    <w:rsid w:val="008A7903"/>
    <w:rsid w:val="008B2D84"/>
    <w:rsid w:val="008B6DFC"/>
    <w:rsid w:val="008C65B1"/>
    <w:rsid w:val="008C699C"/>
    <w:rsid w:val="008D1515"/>
    <w:rsid w:val="008F131B"/>
    <w:rsid w:val="008F310C"/>
    <w:rsid w:val="008F38A8"/>
    <w:rsid w:val="008F5619"/>
    <w:rsid w:val="00901E57"/>
    <w:rsid w:val="00905F29"/>
    <w:rsid w:val="00905F4C"/>
    <w:rsid w:val="00917CD7"/>
    <w:rsid w:val="00923A73"/>
    <w:rsid w:val="009313E2"/>
    <w:rsid w:val="00946AA2"/>
    <w:rsid w:val="00953ADA"/>
    <w:rsid w:val="00962D23"/>
    <w:rsid w:val="00971666"/>
    <w:rsid w:val="009761AD"/>
    <w:rsid w:val="009772AE"/>
    <w:rsid w:val="009778E7"/>
    <w:rsid w:val="00982022"/>
    <w:rsid w:val="00982692"/>
    <w:rsid w:val="00984714"/>
    <w:rsid w:val="00984720"/>
    <w:rsid w:val="009856C1"/>
    <w:rsid w:val="009864FB"/>
    <w:rsid w:val="00987A5D"/>
    <w:rsid w:val="009940D8"/>
    <w:rsid w:val="009952F1"/>
    <w:rsid w:val="00995781"/>
    <w:rsid w:val="00997D5B"/>
    <w:rsid w:val="009B41FA"/>
    <w:rsid w:val="009C143D"/>
    <w:rsid w:val="009C2427"/>
    <w:rsid w:val="009D4532"/>
    <w:rsid w:val="009D6435"/>
    <w:rsid w:val="009F25BC"/>
    <w:rsid w:val="009F7978"/>
    <w:rsid w:val="00A03F35"/>
    <w:rsid w:val="00A1579A"/>
    <w:rsid w:val="00A24C5B"/>
    <w:rsid w:val="00A278F5"/>
    <w:rsid w:val="00A35E04"/>
    <w:rsid w:val="00A564FA"/>
    <w:rsid w:val="00A603EB"/>
    <w:rsid w:val="00A665CD"/>
    <w:rsid w:val="00A7687E"/>
    <w:rsid w:val="00A769AB"/>
    <w:rsid w:val="00A7746D"/>
    <w:rsid w:val="00A81E24"/>
    <w:rsid w:val="00A824DF"/>
    <w:rsid w:val="00A858C6"/>
    <w:rsid w:val="00A92160"/>
    <w:rsid w:val="00A94043"/>
    <w:rsid w:val="00A94EBD"/>
    <w:rsid w:val="00A95F42"/>
    <w:rsid w:val="00AA016F"/>
    <w:rsid w:val="00AA2FBC"/>
    <w:rsid w:val="00AA7565"/>
    <w:rsid w:val="00AB3336"/>
    <w:rsid w:val="00AB664A"/>
    <w:rsid w:val="00AC4D22"/>
    <w:rsid w:val="00AD1ACD"/>
    <w:rsid w:val="00AD1D6A"/>
    <w:rsid w:val="00AD2E89"/>
    <w:rsid w:val="00B16ED0"/>
    <w:rsid w:val="00B317E1"/>
    <w:rsid w:val="00B324F2"/>
    <w:rsid w:val="00B35766"/>
    <w:rsid w:val="00B44145"/>
    <w:rsid w:val="00B445F1"/>
    <w:rsid w:val="00B5685F"/>
    <w:rsid w:val="00B60E83"/>
    <w:rsid w:val="00B67472"/>
    <w:rsid w:val="00B902C1"/>
    <w:rsid w:val="00B96253"/>
    <w:rsid w:val="00BC6DA4"/>
    <w:rsid w:val="00BD0B9D"/>
    <w:rsid w:val="00BD3ACB"/>
    <w:rsid w:val="00BF32DE"/>
    <w:rsid w:val="00BF33C1"/>
    <w:rsid w:val="00C028B6"/>
    <w:rsid w:val="00C04C6B"/>
    <w:rsid w:val="00C103D7"/>
    <w:rsid w:val="00C17F7B"/>
    <w:rsid w:val="00C234F0"/>
    <w:rsid w:val="00C23FBD"/>
    <w:rsid w:val="00C26966"/>
    <w:rsid w:val="00C27879"/>
    <w:rsid w:val="00C349BB"/>
    <w:rsid w:val="00C36A6C"/>
    <w:rsid w:val="00C84DAF"/>
    <w:rsid w:val="00C86118"/>
    <w:rsid w:val="00CA3B95"/>
    <w:rsid w:val="00CB20CC"/>
    <w:rsid w:val="00CB2421"/>
    <w:rsid w:val="00CB5017"/>
    <w:rsid w:val="00CC08FF"/>
    <w:rsid w:val="00CD5A2F"/>
    <w:rsid w:val="00CD739F"/>
    <w:rsid w:val="00D06EA5"/>
    <w:rsid w:val="00D1396D"/>
    <w:rsid w:val="00D14538"/>
    <w:rsid w:val="00D23CC6"/>
    <w:rsid w:val="00D27A81"/>
    <w:rsid w:val="00D30F73"/>
    <w:rsid w:val="00D36BE4"/>
    <w:rsid w:val="00D376A3"/>
    <w:rsid w:val="00D40872"/>
    <w:rsid w:val="00D40930"/>
    <w:rsid w:val="00D40F1A"/>
    <w:rsid w:val="00D44B0E"/>
    <w:rsid w:val="00D54B78"/>
    <w:rsid w:val="00D55BD3"/>
    <w:rsid w:val="00D65D54"/>
    <w:rsid w:val="00D6635B"/>
    <w:rsid w:val="00D70467"/>
    <w:rsid w:val="00D70D1A"/>
    <w:rsid w:val="00D74804"/>
    <w:rsid w:val="00D85657"/>
    <w:rsid w:val="00D86DD1"/>
    <w:rsid w:val="00D924C5"/>
    <w:rsid w:val="00DA10D1"/>
    <w:rsid w:val="00DA6697"/>
    <w:rsid w:val="00DB44FD"/>
    <w:rsid w:val="00DB6751"/>
    <w:rsid w:val="00DB769C"/>
    <w:rsid w:val="00DC46BB"/>
    <w:rsid w:val="00DD1C35"/>
    <w:rsid w:val="00DE319A"/>
    <w:rsid w:val="00DE5ECF"/>
    <w:rsid w:val="00DF562F"/>
    <w:rsid w:val="00DF5DA4"/>
    <w:rsid w:val="00E005FB"/>
    <w:rsid w:val="00E041B7"/>
    <w:rsid w:val="00E17870"/>
    <w:rsid w:val="00E405A9"/>
    <w:rsid w:val="00E411FA"/>
    <w:rsid w:val="00E5077B"/>
    <w:rsid w:val="00E52351"/>
    <w:rsid w:val="00E66E2F"/>
    <w:rsid w:val="00E670F3"/>
    <w:rsid w:val="00E676CD"/>
    <w:rsid w:val="00E825F9"/>
    <w:rsid w:val="00E83044"/>
    <w:rsid w:val="00E87C3C"/>
    <w:rsid w:val="00E9672C"/>
    <w:rsid w:val="00EB74C0"/>
    <w:rsid w:val="00EF48F7"/>
    <w:rsid w:val="00F00273"/>
    <w:rsid w:val="00F12F82"/>
    <w:rsid w:val="00F20EE5"/>
    <w:rsid w:val="00F23EB8"/>
    <w:rsid w:val="00F24374"/>
    <w:rsid w:val="00F354C8"/>
    <w:rsid w:val="00F356FB"/>
    <w:rsid w:val="00F42714"/>
    <w:rsid w:val="00F44B1D"/>
    <w:rsid w:val="00F51CBB"/>
    <w:rsid w:val="00F5693E"/>
    <w:rsid w:val="00F56BA9"/>
    <w:rsid w:val="00F60739"/>
    <w:rsid w:val="00F64BC2"/>
    <w:rsid w:val="00F754A2"/>
    <w:rsid w:val="00F84882"/>
    <w:rsid w:val="00F86972"/>
    <w:rsid w:val="00F95F41"/>
    <w:rsid w:val="00FA2504"/>
    <w:rsid w:val="00FA27D7"/>
    <w:rsid w:val="00FA3905"/>
    <w:rsid w:val="00FA4A01"/>
    <w:rsid w:val="00FA78A6"/>
    <w:rsid w:val="00FC2ED7"/>
    <w:rsid w:val="00FD0E6E"/>
    <w:rsid w:val="00FD43A0"/>
    <w:rsid w:val="00FD6595"/>
    <w:rsid w:val="00FD75C2"/>
    <w:rsid w:val="00FE6948"/>
    <w:rsid w:val="00FE704A"/>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6F72E1"/>
  <w15:docId w15:val="{EFDFC2C1-5644-4033-B83C-0FCFA3D0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character" w:customStyle="1" w:styleId="a5">
    <w:name w:val="なし"/>
    <w:rPr>
      <w:lang w:val="ja-JP" w:eastAsia="ja-JP"/>
    </w:rPr>
  </w:style>
  <w:style w:type="paragraph" w:styleId="a6">
    <w:name w:val="List Paragraph"/>
    <w:pPr>
      <w:widowControl w:val="0"/>
      <w:ind w:left="960"/>
      <w:jc w:val="both"/>
    </w:pPr>
    <w:rPr>
      <w:rFonts w:ascii="Century" w:eastAsia="Century" w:hAnsi="Century" w:cs="Century"/>
      <w:color w:val="000000"/>
      <w:kern w:val="2"/>
      <w:sz w:val="21"/>
      <w:szCs w:val="21"/>
      <w:u w:color="000000"/>
      <w14:textOutline w14:w="0" w14:cap="flat" w14:cmpd="sng" w14:algn="ctr">
        <w14:noFill/>
        <w14:prstDash w14:val="solid"/>
        <w14:bevel/>
      </w14:textOutline>
    </w:rPr>
  </w:style>
  <w:style w:type="paragraph" w:styleId="a7">
    <w:name w:val="caption"/>
    <w:pPr>
      <w:suppressAutoHyphens/>
      <w:outlineLvl w:val="0"/>
    </w:pPr>
    <w:rPr>
      <w:rFonts w:ascii="Century" w:eastAsia="Century" w:hAnsi="Century" w:cs="Century"/>
      <w:color w:val="000000"/>
      <w:sz w:val="36"/>
      <w:szCs w:val="36"/>
      <w:lang w:val="ja-JP"/>
      <w14:textOutline w14:w="0" w14:cap="flat" w14:cmpd="sng" w14:algn="ctr">
        <w14:noFill/>
        <w14:prstDash w14:val="solid"/>
        <w14:bevel/>
      </w14:textOutline>
    </w:rPr>
  </w:style>
  <w:style w:type="paragraph" w:styleId="a8">
    <w:name w:val="Balloon Text"/>
    <w:basedOn w:val="a"/>
    <w:link w:val="a9"/>
    <w:uiPriority w:val="99"/>
    <w:semiHidden/>
    <w:unhideWhenUsed/>
    <w:rsid w:val="00821E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E9E"/>
    <w:rPr>
      <w:rFonts w:asciiTheme="majorHAnsi" w:eastAsiaTheme="majorEastAsia" w:hAnsiTheme="majorHAnsi" w:cstheme="majorBidi"/>
      <w:color w:val="000000"/>
      <w:kern w:val="2"/>
      <w:sz w:val="18"/>
      <w:szCs w:val="18"/>
      <w:u w:color="000000"/>
      <w14:textOutline w14:w="0" w14:cap="flat" w14:cmpd="sng" w14:algn="ctr">
        <w14:noFill/>
        <w14:prstDash w14:val="solid"/>
        <w14:bevel/>
      </w14:textOutline>
    </w:rPr>
  </w:style>
  <w:style w:type="paragraph" w:styleId="aa">
    <w:name w:val="header"/>
    <w:basedOn w:val="a"/>
    <w:link w:val="ab"/>
    <w:uiPriority w:val="99"/>
    <w:unhideWhenUsed/>
    <w:rsid w:val="00837D23"/>
    <w:pPr>
      <w:tabs>
        <w:tab w:val="center" w:pos="4252"/>
        <w:tab w:val="right" w:pos="8504"/>
      </w:tabs>
      <w:snapToGrid w:val="0"/>
    </w:pPr>
  </w:style>
  <w:style w:type="character" w:customStyle="1" w:styleId="ab">
    <w:name w:val="ヘッダー (文字)"/>
    <w:basedOn w:val="a0"/>
    <w:link w:val="aa"/>
    <w:uiPriority w:val="99"/>
    <w:rsid w:val="00837D23"/>
    <w:rPr>
      <w:rFonts w:ascii="Century" w:eastAsia="Century" w:hAnsi="Century" w:cs="Century"/>
      <w:color w:val="000000"/>
      <w:kern w:val="2"/>
      <w:sz w:val="21"/>
      <w:szCs w:val="21"/>
      <w:u w:color="000000"/>
      <w14:textOutline w14:w="0" w14:cap="flat" w14:cmpd="sng" w14:algn="ctr">
        <w14:noFill/>
        <w14:prstDash w14:val="solid"/>
        <w14:bevel/>
      </w14:textOutline>
    </w:rPr>
  </w:style>
  <w:style w:type="paragraph" w:styleId="ac">
    <w:name w:val="footer"/>
    <w:basedOn w:val="a"/>
    <w:link w:val="ad"/>
    <w:uiPriority w:val="99"/>
    <w:unhideWhenUsed/>
    <w:rsid w:val="00837D23"/>
    <w:pPr>
      <w:tabs>
        <w:tab w:val="center" w:pos="4252"/>
        <w:tab w:val="right" w:pos="8504"/>
      </w:tabs>
      <w:snapToGrid w:val="0"/>
    </w:pPr>
  </w:style>
  <w:style w:type="character" w:customStyle="1" w:styleId="ad">
    <w:name w:val="フッター (文字)"/>
    <w:basedOn w:val="a0"/>
    <w:link w:val="ac"/>
    <w:uiPriority w:val="99"/>
    <w:rsid w:val="00837D23"/>
    <w:rPr>
      <w:rFonts w:ascii="Century" w:eastAsia="Century" w:hAnsi="Century" w:cs="Century"/>
      <w:color w:val="000000"/>
      <w:kern w:val="2"/>
      <w:sz w:val="21"/>
      <w:szCs w:val="21"/>
      <w:u w:color="000000"/>
      <w14:textOutline w14:w="0" w14:cap="flat" w14:cmpd="sng" w14:algn="ctr">
        <w14:noFill/>
        <w14:prstDash w14:val="solid"/>
        <w14:bevel/>
      </w14:textOutline>
    </w:rPr>
  </w:style>
  <w:style w:type="paragraph" w:styleId="Web">
    <w:name w:val="Normal (Web)"/>
    <w:basedOn w:val="a"/>
    <w:uiPriority w:val="99"/>
    <w:semiHidden/>
    <w:unhideWhenUsed/>
    <w:rsid w:val="0053028F"/>
    <w:rPr>
      <w:rFonts w:ascii="Times New Roman" w:hAnsi="Times New Roman" w:cs="Times New Roman"/>
      <w:sz w:val="24"/>
      <w:szCs w:val="24"/>
    </w:rPr>
  </w:style>
  <w:style w:type="character" w:customStyle="1" w:styleId="UnresolvedMention">
    <w:name w:val="Unresolved Mention"/>
    <w:basedOn w:val="a0"/>
    <w:uiPriority w:val="99"/>
    <w:semiHidden/>
    <w:unhideWhenUsed/>
    <w:rsid w:val="0053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7595">
      <w:bodyDiv w:val="1"/>
      <w:marLeft w:val="0"/>
      <w:marRight w:val="0"/>
      <w:marTop w:val="0"/>
      <w:marBottom w:val="0"/>
      <w:divBdr>
        <w:top w:val="none" w:sz="0" w:space="0" w:color="auto"/>
        <w:left w:val="none" w:sz="0" w:space="0" w:color="auto"/>
        <w:bottom w:val="none" w:sz="0" w:space="0" w:color="auto"/>
        <w:right w:val="none" w:sz="0" w:space="0" w:color="auto"/>
      </w:divBdr>
    </w:div>
    <w:div w:id="940141968">
      <w:bodyDiv w:val="1"/>
      <w:marLeft w:val="0"/>
      <w:marRight w:val="0"/>
      <w:marTop w:val="0"/>
      <w:marBottom w:val="0"/>
      <w:divBdr>
        <w:top w:val="none" w:sz="0" w:space="0" w:color="auto"/>
        <w:left w:val="none" w:sz="0" w:space="0" w:color="auto"/>
        <w:bottom w:val="none" w:sz="0" w:space="0" w:color="auto"/>
        <w:right w:val="none" w:sz="0" w:space="0" w:color="auto"/>
      </w:divBdr>
    </w:div>
    <w:div w:id="1495997085">
      <w:bodyDiv w:val="1"/>
      <w:marLeft w:val="0"/>
      <w:marRight w:val="0"/>
      <w:marTop w:val="0"/>
      <w:marBottom w:val="0"/>
      <w:divBdr>
        <w:top w:val="none" w:sz="0" w:space="0" w:color="auto"/>
        <w:left w:val="none" w:sz="0" w:space="0" w:color="auto"/>
        <w:bottom w:val="none" w:sz="0" w:space="0" w:color="auto"/>
        <w:right w:val="none" w:sz="0" w:space="0" w:color="auto"/>
      </w:divBdr>
      <w:divsChild>
        <w:div w:id="766268985">
          <w:marLeft w:val="0"/>
          <w:marRight w:val="0"/>
          <w:marTop w:val="0"/>
          <w:marBottom w:val="600"/>
          <w:divBdr>
            <w:top w:val="single" w:sz="48" w:space="15" w:color="auto"/>
            <w:left w:val="single" w:sz="48" w:space="19" w:color="auto"/>
            <w:bottom w:val="single" w:sz="48" w:space="0" w:color="auto"/>
            <w:right w:val="single" w:sz="48" w:space="19" w:color="auto"/>
          </w:divBdr>
        </w:div>
      </w:divsChild>
    </w:div>
    <w:div w:id="1790395870">
      <w:bodyDiv w:val="1"/>
      <w:marLeft w:val="0"/>
      <w:marRight w:val="0"/>
      <w:marTop w:val="0"/>
      <w:marBottom w:val="0"/>
      <w:divBdr>
        <w:top w:val="none" w:sz="0" w:space="0" w:color="auto"/>
        <w:left w:val="none" w:sz="0" w:space="0" w:color="auto"/>
        <w:bottom w:val="none" w:sz="0" w:space="0" w:color="auto"/>
        <w:right w:val="none" w:sz="0" w:space="0" w:color="auto"/>
      </w:divBdr>
    </w:div>
    <w:div w:id="190448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165E-ED07-40E1-8C4E-9684EBFF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YE29C118</dc:creator>
  <cp:keywords/>
  <dc:description/>
  <cp:lastModifiedBy>YE29C118</cp:lastModifiedBy>
  <cp:revision>49</cp:revision>
  <cp:lastPrinted>2019-11-21T04:17:00Z</cp:lastPrinted>
  <dcterms:created xsi:type="dcterms:W3CDTF">2020-11-24T06:29:00Z</dcterms:created>
  <dcterms:modified xsi:type="dcterms:W3CDTF">2022-06-24T05:38:00Z</dcterms:modified>
</cp:coreProperties>
</file>