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79BC" w14:textId="77777777" w:rsidR="00420BA3" w:rsidRPr="00D026BF" w:rsidRDefault="00BD5315" w:rsidP="00785967">
      <w:pPr>
        <w:rPr>
          <w:rFonts w:ascii="HG丸ｺﾞｼｯｸM-PRO" w:eastAsia="HG丸ｺﾞｼｯｸM-PRO" w:hAnsi="HG丸ｺﾞｼｯｸM-PRO"/>
          <w:sz w:val="22"/>
        </w:rPr>
      </w:pPr>
      <w:r w:rsidRPr="00D026BF">
        <w:rPr>
          <w:rFonts w:ascii="HG丸ｺﾞｼｯｸM-PRO" w:eastAsia="HG丸ｺﾞｼｯｸM-PRO" w:hAnsi="HG丸ｺﾞｼｯｸM-PRO" w:hint="eastAsia"/>
          <w:sz w:val="22"/>
        </w:rPr>
        <w:t>□皇極天皇の時代</w:t>
      </w:r>
    </w:p>
    <w:p w14:paraId="126579BD" w14:textId="38B7CFD6" w:rsidR="00BD5315" w:rsidRPr="00D026BF" w:rsidRDefault="00BD5315" w:rsidP="00785967">
      <w:pPr>
        <w:rPr>
          <w:rFonts w:ascii="HG丸ｺﾞｼｯｸM-PRO" w:eastAsia="HG丸ｺﾞｼｯｸM-PRO" w:hAnsi="HG丸ｺﾞｼｯｸM-PRO"/>
          <w:sz w:val="22"/>
        </w:rPr>
      </w:pPr>
      <w:r w:rsidRPr="00D026BF">
        <w:rPr>
          <w:rFonts w:ascii="HG丸ｺﾞｼｯｸM-PRO" w:eastAsia="HG丸ｺﾞｼｯｸM-PRO" w:hAnsi="HG丸ｺﾞｼｯｸM-PRO" w:hint="eastAsia"/>
          <w:sz w:val="22"/>
        </w:rPr>
        <w:t>・</w:t>
      </w:r>
      <w:r w:rsidR="0064501B">
        <w:rPr>
          <w:rFonts w:ascii="HG丸ｺﾞｼｯｸM-PRO" w:eastAsia="HG丸ｺﾞｼｯｸM-PRO" w:hAnsi="HG丸ｺﾞｼｯｸM-PRO" w:hint="eastAsia"/>
          <w:sz w:val="22"/>
        </w:rPr>
        <w:t>643</w:t>
      </w: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年 </w:t>
      </w:r>
      <w:r w:rsidR="00396E4A">
        <w:rPr>
          <w:rFonts w:ascii="HG丸ｺﾞｼｯｸM-PRO" w:eastAsia="HG丸ｺﾞｼｯｸM-PRO" w:hAnsi="HG丸ｺﾞｼｯｸM-PRO" w:hint="eastAsia"/>
          <w:sz w:val="22"/>
        </w:rPr>
        <w:t>厩戸王</w:t>
      </w:r>
      <w:r w:rsidRPr="00D026BF">
        <w:rPr>
          <w:rFonts w:ascii="HG丸ｺﾞｼｯｸM-PRO" w:eastAsia="HG丸ｺﾞｼｯｸM-PRO" w:hAnsi="HG丸ｺﾞｼｯｸM-PRO" w:hint="eastAsia"/>
          <w:sz w:val="22"/>
        </w:rPr>
        <w:t>の子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1</w:t>
      </w:r>
      <w:r w:rsidR="00D026B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Pr="00D026BF">
        <w:rPr>
          <w:rFonts w:ascii="HG丸ｺﾞｼｯｸM-PRO" w:eastAsia="HG丸ｺﾞｼｯｸM-PRO" w:hAnsi="HG丸ｺﾞｼｯｸM-PRO" w:hint="eastAsia"/>
          <w:sz w:val="22"/>
        </w:rPr>
        <w:t>が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2</w:t>
      </w:r>
      <w:r w:rsidR="00A641BD" w:rsidRPr="00D026B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026B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F2E4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641BD" w:rsidRPr="00D026B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="00A641BD" w:rsidRPr="00D026BF">
        <w:rPr>
          <w:rFonts w:ascii="HG丸ｺﾞｼｯｸM-PRO" w:eastAsia="HG丸ｺﾞｼｯｸM-PRO" w:hAnsi="HG丸ｺﾞｼｯｸM-PRO" w:hint="eastAsia"/>
          <w:sz w:val="22"/>
        </w:rPr>
        <w:t>に攻められ自殺。</w:t>
      </w:r>
    </w:p>
    <w:p w14:paraId="126579BE" w14:textId="295A23A0" w:rsidR="00A641BD" w:rsidRPr="00D026BF" w:rsidRDefault="00A641BD" w:rsidP="00785967">
      <w:pPr>
        <w:rPr>
          <w:rFonts w:ascii="HG丸ｺﾞｼｯｸM-PRO" w:eastAsia="HG丸ｺﾞｼｯｸM-PRO" w:hAnsi="HG丸ｺﾞｼｯｸM-PRO"/>
          <w:sz w:val="22"/>
        </w:rPr>
      </w:pPr>
      <w:r w:rsidRPr="00D026BF">
        <w:rPr>
          <w:rFonts w:ascii="HG丸ｺﾞｼｯｸM-PRO" w:eastAsia="HG丸ｺﾞｼｯｸM-PRO" w:hAnsi="HG丸ｺﾞｼｯｸM-PRO" w:hint="eastAsia"/>
          <w:sz w:val="22"/>
        </w:rPr>
        <w:t>・</w:t>
      </w:r>
      <w:r w:rsidR="0064501B">
        <w:rPr>
          <w:rFonts w:ascii="HG丸ｺﾞｼｯｸM-PRO" w:eastAsia="HG丸ｺﾞｼｯｸM-PRO" w:hAnsi="HG丸ｺﾞｼｯｸM-PRO" w:hint="eastAsia"/>
          <w:sz w:val="22"/>
        </w:rPr>
        <w:t>645</w:t>
      </w: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年 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3</w:t>
      </w: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Pr="00D026BF">
        <w:rPr>
          <w:rFonts w:ascii="HG丸ｺﾞｼｯｸM-PRO" w:eastAsia="HG丸ｺﾞｼｯｸM-PRO" w:hAnsi="HG丸ｺﾞｼｯｸM-PRO" w:hint="eastAsia"/>
          <w:sz w:val="22"/>
        </w:rPr>
        <w:t>皇子・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4</w:t>
      </w: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Pr="00D026BF">
        <w:rPr>
          <w:rFonts w:ascii="HG丸ｺﾞｼｯｸM-PRO" w:eastAsia="HG丸ｺﾞｼｯｸM-PRO" w:hAnsi="HG丸ｺﾞｼｯｸM-PRO" w:hint="eastAsia"/>
          <w:sz w:val="22"/>
        </w:rPr>
        <w:t>・蘇我倉山田石川麻呂らが</w:t>
      </w:r>
    </w:p>
    <w:p w14:paraId="126579BF" w14:textId="243CF7E0" w:rsidR="00A641BD" w:rsidRPr="00D026BF" w:rsidRDefault="00D026BF" w:rsidP="0078596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A641BD" w:rsidRPr="00D026B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5</w:t>
      </w:r>
      <w:r w:rsidR="00A641BD"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="00A641BD" w:rsidRPr="00D026BF">
        <w:rPr>
          <w:rFonts w:ascii="HG丸ｺﾞｼｯｸM-PRO" w:eastAsia="HG丸ｺﾞｼｯｸM-PRO" w:hAnsi="HG丸ｺﾞｼｯｸM-PRO" w:hint="eastAsia"/>
          <w:sz w:val="22"/>
        </w:rPr>
        <w:t>やその父の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6</w:t>
      </w:r>
      <w:r w:rsidR="00A641BD"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="00A641BD" w:rsidRPr="00D026BF">
        <w:rPr>
          <w:rFonts w:ascii="HG丸ｺﾞｼｯｸM-PRO" w:eastAsia="HG丸ｺﾞｼｯｸM-PRO" w:hAnsi="HG丸ｺﾞｼｯｸM-PRO" w:hint="eastAsia"/>
          <w:sz w:val="22"/>
        </w:rPr>
        <w:t>を滅ぼす。</w:t>
      </w:r>
    </w:p>
    <w:p w14:paraId="126579C0" w14:textId="6B6DF276" w:rsidR="00A641BD" w:rsidRPr="00D026BF" w:rsidRDefault="00D026BF" w:rsidP="0078596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4501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641BD" w:rsidRPr="00D026B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5744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641BD" w:rsidRPr="00D026BF">
        <w:rPr>
          <w:rFonts w:ascii="HG丸ｺﾞｼｯｸM-PRO" w:eastAsia="HG丸ｺﾞｼｯｸM-PRO" w:hAnsi="HG丸ｺﾞｼｯｸM-PRO" w:hint="eastAsia"/>
          <w:sz w:val="22"/>
        </w:rPr>
        <w:t>これを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7</w:t>
      </w:r>
      <w:r w:rsidR="00A641BD"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="00A641BD" w:rsidRPr="00D026BF">
        <w:rPr>
          <w:rFonts w:ascii="HG丸ｺﾞｼｯｸM-PRO" w:eastAsia="HG丸ｺﾞｼｯｸM-PRO" w:hAnsi="HG丸ｺﾞｼｯｸM-PRO" w:hint="eastAsia"/>
          <w:sz w:val="22"/>
        </w:rPr>
        <w:t>という。</w:t>
      </w:r>
    </w:p>
    <w:p w14:paraId="126579C1" w14:textId="77777777" w:rsidR="00A641BD" w:rsidRPr="00D026BF" w:rsidRDefault="00A641BD" w:rsidP="00785967">
      <w:pPr>
        <w:rPr>
          <w:rFonts w:ascii="HG丸ｺﾞｼｯｸM-PRO" w:eastAsia="HG丸ｺﾞｼｯｸM-PRO" w:hAnsi="HG丸ｺﾞｼｯｸM-PRO"/>
          <w:sz w:val="22"/>
        </w:rPr>
      </w:pPr>
    </w:p>
    <w:p w14:paraId="126579C2" w14:textId="1523A530" w:rsidR="00A641BD" w:rsidRPr="00D026BF" w:rsidRDefault="00A641BD" w:rsidP="00785967">
      <w:pPr>
        <w:rPr>
          <w:rFonts w:ascii="HG丸ｺﾞｼｯｸM-PRO" w:eastAsia="HG丸ｺﾞｼｯｸM-PRO" w:hAnsi="HG丸ｺﾞｼｯｸM-PRO"/>
          <w:sz w:val="22"/>
        </w:rPr>
      </w:pPr>
      <w:r w:rsidRPr="00D026BF">
        <w:rPr>
          <w:rFonts w:ascii="HG丸ｺﾞｼｯｸM-PRO" w:eastAsia="HG丸ｺﾞｼｯｸM-PRO" w:hAnsi="HG丸ｺﾞｼｯｸM-PRO" w:hint="eastAsia"/>
          <w:sz w:val="22"/>
        </w:rPr>
        <w:t>□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8</w:t>
      </w: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Pr="00D026BF">
        <w:rPr>
          <w:rFonts w:ascii="HG丸ｺﾞｼｯｸM-PRO" w:eastAsia="HG丸ｺﾞｼｯｸM-PRO" w:hAnsi="HG丸ｺﾞｼｯｸM-PRO" w:hint="eastAsia"/>
          <w:sz w:val="22"/>
        </w:rPr>
        <w:t>天皇の時代</w:t>
      </w:r>
    </w:p>
    <w:p w14:paraId="126579C3" w14:textId="77777777" w:rsidR="00A641BD" w:rsidRPr="00D026BF" w:rsidRDefault="00A641BD" w:rsidP="00785967">
      <w:pPr>
        <w:rPr>
          <w:rFonts w:ascii="HG丸ｺﾞｼｯｸM-PRO" w:eastAsia="HG丸ｺﾞｼｯｸM-PRO" w:hAnsi="HG丸ｺﾞｼｯｸM-PRO"/>
          <w:sz w:val="22"/>
        </w:rPr>
      </w:pPr>
      <w:r w:rsidRPr="00D026BF">
        <w:rPr>
          <w:rFonts w:ascii="HG丸ｺﾞｼｯｸM-PRO" w:eastAsia="HG丸ｺﾞｼｯｸM-PRO" w:hAnsi="HG丸ｺﾞｼｯｸM-PRO" w:hint="eastAsia"/>
          <w:sz w:val="22"/>
        </w:rPr>
        <w:t>○大化改新</w:t>
      </w:r>
      <w:r w:rsidR="00212583" w:rsidRPr="00D026BF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E6D035D" w14:textId="6A5FC00E" w:rsidR="00896943" w:rsidRDefault="00D026BF" w:rsidP="0078596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12583" w:rsidRPr="00D026BF">
        <w:rPr>
          <w:rFonts w:ascii="HG丸ｺﾞｼｯｸM-PRO" w:eastAsia="HG丸ｺﾞｼｯｸM-PRO" w:hAnsi="HG丸ｺﾞｼｯｸM-PRO" w:hint="eastAsia"/>
          <w:sz w:val="22"/>
        </w:rPr>
        <w:t>・皇太子は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9</w:t>
      </w:r>
      <w:r w:rsidR="00212583"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7A694B9D" w14:textId="77777777" w:rsidR="00896943" w:rsidRDefault="00212583" w:rsidP="0089694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026BF">
        <w:rPr>
          <w:rFonts w:ascii="HG丸ｺﾞｼｯｸM-PRO" w:eastAsia="HG丸ｺﾞｼｯｸM-PRO" w:hAnsi="HG丸ｺﾞｼｯｸM-PRO" w:hint="eastAsia"/>
          <w:sz w:val="22"/>
        </w:rPr>
        <w:t>・左右大臣は阿倍内麻呂・蘇我倉山田石川麻呂</w:t>
      </w:r>
    </w:p>
    <w:p w14:paraId="2E8A4546" w14:textId="1271106D" w:rsidR="00896943" w:rsidRDefault="00212583" w:rsidP="0089694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026BF">
        <w:rPr>
          <w:rFonts w:ascii="HG丸ｺﾞｼｯｸM-PRO" w:eastAsia="HG丸ｺﾞｼｯｸM-PRO" w:hAnsi="HG丸ｺﾞｼｯｸM-PRO" w:hint="eastAsia"/>
          <w:sz w:val="22"/>
        </w:rPr>
        <w:t>・中臣鎌足は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10</w:t>
      </w: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4501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4501B">
        <w:rPr>
          <w:rFonts w:ascii="HG丸ｺﾞｼｯｸM-PRO" w:eastAsia="HG丸ｺﾞｼｯｸM-PRO" w:hAnsi="HG丸ｺﾞｼｯｸM-PRO"/>
          <w:sz w:val="22"/>
        </w:rPr>
        <w:t xml:space="preserve"> </w:t>
      </w: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="00D026BF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14:paraId="126579C5" w14:textId="159AB524" w:rsidR="00212583" w:rsidRPr="00B60F4A" w:rsidRDefault="00212583" w:rsidP="0089694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026BF">
        <w:rPr>
          <w:rFonts w:ascii="HG丸ｺﾞｼｯｸM-PRO" w:eastAsia="HG丸ｺﾞｼｯｸM-PRO" w:hAnsi="HG丸ｺﾞｼｯｸM-PRO" w:hint="eastAsia"/>
          <w:sz w:val="22"/>
        </w:rPr>
        <w:t>・</w:t>
      </w:r>
      <w:r w:rsidRPr="00B60F4A">
        <w:rPr>
          <w:rFonts w:ascii="HG丸ｺﾞｼｯｸM-PRO" w:eastAsia="HG丸ｺﾞｼｯｸM-PRO" w:hAnsi="HG丸ｺﾞｼｯｸM-PRO" w:hint="eastAsia"/>
          <w:sz w:val="22"/>
        </w:rPr>
        <w:t>僧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11</w:t>
      </w:r>
      <w:r w:rsidRPr="00B60F4A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64501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)</w:t>
      </w:r>
      <w:r w:rsidRPr="00B60F4A">
        <w:rPr>
          <w:rFonts w:ascii="HG丸ｺﾞｼｯｸM-PRO" w:eastAsia="HG丸ｺﾞｼｯｸM-PRO" w:hAnsi="HG丸ｺﾞｼｯｸM-PRO" w:hint="eastAsia"/>
          <w:sz w:val="22"/>
        </w:rPr>
        <w:t>と高向玄理を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12</w:t>
      </w:r>
      <w:r w:rsidRPr="00B60F4A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64501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4501B">
        <w:rPr>
          <w:rFonts w:ascii="HG丸ｺﾞｼｯｸM-PRO" w:eastAsia="HG丸ｺﾞｼｯｸM-PRO" w:hAnsi="HG丸ｺﾞｼｯｸM-PRO"/>
          <w:sz w:val="22"/>
        </w:rPr>
        <w:t xml:space="preserve">  </w:t>
      </w:r>
      <w:r w:rsidRPr="00B60F4A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)</w:t>
      </w:r>
      <w:r w:rsidRPr="00B60F4A">
        <w:rPr>
          <w:rFonts w:ascii="HG丸ｺﾞｼｯｸM-PRO" w:eastAsia="HG丸ｺﾞｼｯｸM-PRO" w:hAnsi="HG丸ｺﾞｼｯｸM-PRO" w:hint="eastAsia"/>
          <w:sz w:val="22"/>
        </w:rPr>
        <w:t>に任命</w:t>
      </w:r>
    </w:p>
    <w:p w14:paraId="126579C6" w14:textId="6A6F97E3" w:rsidR="00212583" w:rsidRPr="00D026BF" w:rsidRDefault="00D026BF" w:rsidP="00785967">
      <w:pPr>
        <w:rPr>
          <w:rFonts w:ascii="HG丸ｺﾞｼｯｸM-PRO" w:eastAsia="HG丸ｺﾞｼｯｸM-PRO" w:hAnsi="HG丸ｺﾞｼｯｸM-PRO"/>
          <w:sz w:val="22"/>
        </w:rPr>
      </w:pPr>
      <w:r w:rsidRPr="00B60F4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12583" w:rsidRPr="00B60F4A">
        <w:rPr>
          <w:rFonts w:ascii="HG丸ｺﾞｼｯｸM-PRO" w:eastAsia="HG丸ｺﾞｼｯｸM-PRO" w:hAnsi="HG丸ｺﾞｼｯｸM-PRO" w:hint="eastAsia"/>
          <w:sz w:val="22"/>
        </w:rPr>
        <w:t>・</w:t>
      </w:r>
      <w:r w:rsidR="00212583" w:rsidRPr="00B60F4A">
        <w:rPr>
          <w:rFonts w:ascii="HG丸ｺﾞｼｯｸM-PRO" w:eastAsia="HG丸ｺﾞｼｯｸM-PRO" w:hAnsi="HG丸ｺﾞｼｯｸM-PRO" w:cstheme="majorHAnsi" w:hint="eastAsia"/>
          <w:sz w:val="22"/>
        </w:rPr>
        <w:t>６４５</w:t>
      </w:r>
      <w:r w:rsidR="00212583" w:rsidRPr="00B60F4A">
        <w:rPr>
          <w:rFonts w:ascii="HG丸ｺﾞｼｯｸM-PRO" w:eastAsia="HG丸ｺﾞｼｯｸM-PRO" w:hAnsi="HG丸ｺﾞｼｯｸM-PRO" w:hint="eastAsia"/>
          <w:sz w:val="22"/>
        </w:rPr>
        <w:t>年＝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13</w:t>
      </w:r>
      <w:r w:rsidR="00212583" w:rsidRPr="00B60F4A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)</w:t>
      </w:r>
      <w:r w:rsidRPr="00B60F4A">
        <w:rPr>
          <w:rFonts w:ascii="HG丸ｺﾞｼｯｸM-PRO" w:eastAsia="HG丸ｺﾞｼｯｸM-PRO" w:hAnsi="HG丸ｺﾞｼｯｸM-PRO" w:hint="eastAsia"/>
          <w:sz w:val="22"/>
        </w:rPr>
        <w:t>１</w:t>
      </w:r>
      <w:r w:rsidR="00212583" w:rsidRPr="00B60F4A">
        <w:rPr>
          <w:rFonts w:ascii="HG丸ｺﾞｼｯｸM-PRO" w:eastAsia="HG丸ｺﾞｼｯｸM-PRO" w:hAnsi="HG丸ｺﾞｼｯｸM-PRO" w:hint="eastAsia"/>
          <w:sz w:val="22"/>
        </w:rPr>
        <w:t>年</w:t>
      </w:r>
      <w:r w:rsidR="00034E3C" w:rsidRPr="00B60F4A">
        <w:rPr>
          <w:rFonts w:ascii="HG丸ｺﾞｼｯｸM-PRO" w:eastAsia="HG丸ｺﾞｼｯｸM-PRO" w:hAnsi="HG丸ｺﾞｼｯｸM-PRO" w:hint="eastAsia"/>
          <w:sz w:val="22"/>
        </w:rPr>
        <w:t>、</w:t>
      </w:r>
      <w:r w:rsidR="00034E3C" w:rsidRPr="00D026B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1F2E40" w:rsidRPr="001F2E40">
        <w:rPr>
          <w:rFonts w:ascii="HG丸ｺﾞｼｯｸM-PRO" w:eastAsia="HG丸ｺﾞｼｯｸM-PRO" w:hAnsi="HG丸ｺﾞｼｯｸM-PRO"/>
          <w:sz w:val="22"/>
          <w:vertAlign w:val="superscript"/>
        </w:rPr>
        <w:t>1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4</w:t>
      </w:r>
      <w:r w:rsidR="00034E3C"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="00034E3C" w:rsidRPr="00D026BF">
        <w:rPr>
          <w:rFonts w:ascii="HG丸ｺﾞｼｯｸM-PRO" w:eastAsia="HG丸ｺﾞｼｯｸM-PRO" w:hAnsi="HG丸ｺﾞｼｯｸM-PRO" w:hint="eastAsia"/>
          <w:sz w:val="22"/>
        </w:rPr>
        <w:t>宮に遷都</w:t>
      </w:r>
    </w:p>
    <w:p w14:paraId="126579C7" w14:textId="692F17E9" w:rsidR="00034E3C" w:rsidRDefault="00B60F4A" w:rsidP="00546325">
      <w:pPr>
        <w:spacing w:before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D84A560" wp14:editId="4FC15AA1">
                <wp:simplePos x="0" y="0"/>
                <wp:positionH relativeFrom="margin">
                  <wp:align>left</wp:align>
                </wp:positionH>
                <wp:positionV relativeFrom="paragraph">
                  <wp:posOffset>380278</wp:posOffset>
                </wp:positionV>
                <wp:extent cx="5447888" cy="1664121"/>
                <wp:effectExtent l="0" t="0" r="1968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888" cy="1664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9DB0A" w14:textId="2C2CC5DC" w:rsidR="00DD266B" w:rsidRPr="00A2572F" w:rsidRDefault="00A2572F" w:rsidP="00A2572F">
                            <w:pPr>
                              <w:jc w:val="center"/>
                              <w:rPr>
                                <w:rFonts w:ascii="UD デジタル 教科書体 N-R" w:eastAsia="UD デジタル 教科書体 N-R" w:hint="eastAsia"/>
                                <w:sz w:val="56"/>
                                <w:szCs w:val="56"/>
                              </w:rPr>
                            </w:pPr>
                            <w:r w:rsidRPr="00A2572F">
                              <w:rPr>
                                <w:rFonts w:ascii="UD デジタル 教科書体 N-R" w:eastAsia="UD デジタル 教科書体 N-R" w:hAnsi="HG丸ｺﾞｼｯｸM-PRO" w:hint="eastAsia"/>
                                <w:sz w:val="56"/>
                                <w:szCs w:val="56"/>
                              </w:rPr>
                              <w:t>改新の詔の史料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4A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95pt;width:428.95pt;height:131.05pt;z-index: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" fillcolor="white [3201]" strokeweight=".5pt">
                <v:textbox>
                  <w:txbxContent>
                    <w:p w14:paraId="3E09DB0A" w14:textId="2C2CC5DC" w:rsidR="00DD266B" w:rsidRPr="00A2572F" w:rsidRDefault="00A2572F" w:rsidP="00A2572F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  <w:sz w:val="56"/>
                          <w:szCs w:val="56"/>
                        </w:rPr>
                      </w:pPr>
                      <w:r w:rsidRPr="00A2572F">
                        <w:rPr>
                          <w:rFonts w:ascii="UD デジタル 教科書体 N-R" w:eastAsia="UD デジタル 教科書体 N-R" w:hAnsi="HG丸ｺﾞｼｯｸM-PRO" w:hint="eastAsia"/>
                          <w:sz w:val="56"/>
                          <w:szCs w:val="56"/>
                        </w:rPr>
                        <w:t>改新の詔の史料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6B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34E3C" w:rsidRPr="00D026BF">
        <w:rPr>
          <w:rFonts w:ascii="HG丸ｺﾞｼｯｸM-PRO" w:eastAsia="HG丸ｺﾞｼｯｸM-PRO" w:hAnsi="HG丸ｺﾞｼｯｸM-PRO" w:hint="eastAsia"/>
          <w:sz w:val="22"/>
        </w:rPr>
        <w:t>・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1F2E40" w:rsidRPr="001F2E40">
        <w:rPr>
          <w:rFonts w:ascii="HG丸ｺﾞｼｯｸM-PRO" w:eastAsia="HG丸ｺﾞｼｯｸM-PRO" w:hAnsi="HG丸ｺﾞｼｯｸM-PRO"/>
          <w:sz w:val="22"/>
          <w:vertAlign w:val="superscript"/>
        </w:rPr>
        <w:t>1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5</w:t>
      </w:r>
      <w:r w:rsidR="00034E3C"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="00034E3C" w:rsidRPr="00D026BF">
        <w:rPr>
          <w:rFonts w:ascii="HG丸ｺﾞｼｯｸM-PRO" w:eastAsia="HG丸ｺﾞｼｯｸM-PRO" w:hAnsi="HG丸ｺﾞｼｯｸM-PRO" w:hint="eastAsia"/>
          <w:sz w:val="22"/>
        </w:rPr>
        <w:t xml:space="preserve">年 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1F2E40" w:rsidRPr="001F2E40">
        <w:rPr>
          <w:rFonts w:ascii="HG丸ｺﾞｼｯｸM-PRO" w:eastAsia="HG丸ｺﾞｼｯｸM-PRO" w:hAnsi="HG丸ｺﾞｼｯｸM-PRO"/>
          <w:sz w:val="22"/>
          <w:vertAlign w:val="superscript"/>
        </w:rPr>
        <w:t>1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6</w:t>
      </w:r>
      <w:r w:rsidR="00034E3C"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="00034E3C" w:rsidRPr="00D026BF">
        <w:rPr>
          <w:rFonts w:ascii="HG丸ｺﾞｼｯｸM-PRO" w:eastAsia="HG丸ｺﾞｼｯｸM-PRO" w:hAnsi="HG丸ｺﾞｼｯｸM-PRO" w:hint="eastAsia"/>
          <w:sz w:val="22"/>
        </w:rPr>
        <w:t>を発布</w:t>
      </w:r>
    </w:p>
    <w:p w14:paraId="63675A3D" w14:textId="563F9C5B" w:rsidR="00DD266B" w:rsidRDefault="00DD266B" w:rsidP="00546325">
      <w:pPr>
        <w:spacing w:before="240"/>
        <w:rPr>
          <w:rFonts w:ascii="HG丸ｺﾞｼｯｸM-PRO" w:eastAsia="HG丸ｺﾞｼｯｸM-PRO" w:hAnsi="HG丸ｺﾞｼｯｸM-PRO"/>
          <w:sz w:val="22"/>
        </w:rPr>
      </w:pPr>
    </w:p>
    <w:p w14:paraId="0EFDB89F" w14:textId="77777777" w:rsidR="00DD266B" w:rsidRPr="00DD266B" w:rsidRDefault="00DD266B" w:rsidP="00546325">
      <w:pPr>
        <w:spacing w:before="240"/>
        <w:rPr>
          <w:rFonts w:ascii="HG丸ｺﾞｼｯｸM-PRO" w:eastAsia="HG丸ｺﾞｼｯｸM-PRO" w:hAnsi="HG丸ｺﾞｼｯｸM-PRO"/>
          <w:sz w:val="22"/>
        </w:rPr>
      </w:pPr>
    </w:p>
    <w:p w14:paraId="36A052CD" w14:textId="77777777" w:rsidR="00DD266B" w:rsidRDefault="00DD266B" w:rsidP="00546325">
      <w:pPr>
        <w:spacing w:before="240"/>
        <w:rPr>
          <w:rFonts w:ascii="HG丸ｺﾞｼｯｸM-PRO" w:eastAsia="HG丸ｺﾞｼｯｸM-PRO" w:hAnsi="HG丸ｺﾞｼｯｸM-PRO"/>
          <w:sz w:val="22"/>
        </w:rPr>
      </w:pPr>
    </w:p>
    <w:p w14:paraId="3F954E4D" w14:textId="77777777" w:rsidR="00DD266B" w:rsidRDefault="00DD266B" w:rsidP="00546325">
      <w:pPr>
        <w:spacing w:before="240"/>
        <w:rPr>
          <w:rFonts w:ascii="HG丸ｺﾞｼｯｸM-PRO" w:eastAsia="HG丸ｺﾞｼｯｸM-PRO" w:hAnsi="HG丸ｺﾞｼｯｸM-PRO"/>
          <w:sz w:val="22"/>
        </w:rPr>
      </w:pPr>
    </w:p>
    <w:p w14:paraId="126579C8" w14:textId="30557017" w:rsidR="00034E3C" w:rsidRPr="00D026BF" w:rsidRDefault="00034E3C" w:rsidP="00DD266B">
      <w:pPr>
        <w:spacing w:before="240" w:line="276" w:lineRule="auto"/>
        <w:rPr>
          <w:rFonts w:ascii="HG丸ｺﾞｼｯｸM-PRO" w:eastAsia="HG丸ｺﾞｼｯｸM-PRO" w:hAnsi="HG丸ｺﾞｼｯｸM-PRO"/>
          <w:sz w:val="22"/>
        </w:rPr>
      </w:pP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第一条では、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1F2E40" w:rsidRPr="001F2E40">
        <w:rPr>
          <w:rFonts w:ascii="HG丸ｺﾞｼｯｸM-PRO" w:eastAsia="HG丸ｺﾞｼｯｸM-PRO" w:hAnsi="HG丸ｺﾞｼｯｸM-PRO"/>
          <w:sz w:val="22"/>
          <w:vertAlign w:val="superscript"/>
        </w:rPr>
        <w:t>1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7</w:t>
      </w: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Pr="00D026BF">
        <w:rPr>
          <w:rFonts w:ascii="HG丸ｺﾞｼｯｸM-PRO" w:eastAsia="HG丸ｺﾞｼｯｸM-PRO" w:hAnsi="HG丸ｺﾞｼｯｸM-PRO" w:hint="eastAsia"/>
          <w:sz w:val="22"/>
        </w:rPr>
        <w:t>の制とし、代わりに豪族に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18</w:t>
      </w: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Pr="00D026BF">
        <w:rPr>
          <w:rFonts w:ascii="HG丸ｺﾞｼｯｸM-PRO" w:eastAsia="HG丸ｺﾞｼｯｸM-PRO" w:hAnsi="HG丸ｺﾞｼｯｸM-PRO" w:hint="eastAsia"/>
          <w:sz w:val="22"/>
        </w:rPr>
        <w:t>を支給。</w:t>
      </w:r>
    </w:p>
    <w:p w14:paraId="126579C9" w14:textId="54A6180E" w:rsidR="00034E3C" w:rsidRPr="00D026BF" w:rsidRDefault="00034E3C" w:rsidP="00785967">
      <w:pPr>
        <w:rPr>
          <w:rFonts w:ascii="HG丸ｺﾞｼｯｸM-PRO" w:eastAsia="HG丸ｺﾞｼｯｸM-PRO" w:hAnsi="HG丸ｺﾞｼｯｸM-PRO"/>
          <w:sz w:val="22"/>
        </w:rPr>
      </w:pP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第二条では、地方行政区画・軍事・交通の制を整備。</w:t>
      </w:r>
    </w:p>
    <w:p w14:paraId="126579CA" w14:textId="1D4E718A" w:rsidR="00034E3C" w:rsidRPr="00D026BF" w:rsidRDefault="00034E3C" w:rsidP="00785967">
      <w:pPr>
        <w:rPr>
          <w:rFonts w:ascii="HG丸ｺﾞｼｯｸM-PRO" w:eastAsia="HG丸ｺﾞｼｯｸM-PRO" w:hAnsi="HG丸ｺﾞｼｯｸM-PRO"/>
          <w:sz w:val="22"/>
        </w:rPr>
      </w:pP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第三条では、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64501B">
        <w:rPr>
          <w:rFonts w:ascii="HG丸ｺﾞｼｯｸM-PRO" w:eastAsia="HG丸ｺﾞｼｯｸM-PRO" w:hAnsi="HG丸ｺﾞｼｯｸM-PRO"/>
          <w:sz w:val="22"/>
          <w:vertAlign w:val="superscript"/>
        </w:rPr>
        <w:t>19</w:t>
      </w:r>
      <w:r w:rsidR="00D026BF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Pr="00D026BF">
        <w:rPr>
          <w:rFonts w:ascii="HG丸ｺﾞｼｯｸM-PRO" w:eastAsia="HG丸ｺﾞｼｯｸM-PRO" w:hAnsi="HG丸ｺﾞｼｯｸM-PRO" w:hint="eastAsia"/>
          <w:sz w:val="22"/>
        </w:rPr>
        <w:t>・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1F2E40" w:rsidRPr="001F2E40">
        <w:rPr>
          <w:rFonts w:ascii="HG丸ｺﾞｼｯｸM-PRO" w:eastAsia="HG丸ｺﾞｼｯｸM-PRO" w:hAnsi="HG丸ｺﾞｼｯｸM-PRO"/>
          <w:sz w:val="22"/>
          <w:vertAlign w:val="superscript"/>
        </w:rPr>
        <w:t>2</w:t>
      </w:r>
      <w:r w:rsidR="00035441">
        <w:rPr>
          <w:rFonts w:ascii="HG丸ｺﾞｼｯｸM-PRO" w:eastAsia="HG丸ｺﾞｼｯｸM-PRO" w:hAnsi="HG丸ｺﾞｼｯｸM-PRO"/>
          <w:sz w:val="22"/>
          <w:vertAlign w:val="superscript"/>
        </w:rPr>
        <w:t>0</w:t>
      </w: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Pr="00D026BF">
        <w:rPr>
          <w:rFonts w:ascii="HG丸ｺﾞｼｯｸM-PRO" w:eastAsia="HG丸ｺﾞｼｯｸM-PRO" w:hAnsi="HG丸ｺﾞｼｯｸM-PRO" w:hint="eastAsia"/>
          <w:sz w:val="22"/>
        </w:rPr>
        <w:t>・</w:t>
      </w:r>
      <w:r w:rsidR="00AF5447">
        <w:rPr>
          <w:rFonts w:ascii="HG丸ｺﾞｼｯｸM-PRO" w:eastAsia="HG丸ｺﾞｼｯｸM-PRO" w:hAnsi="HG丸ｺﾞｼｯｸM-PRO" w:hint="eastAsia"/>
          <w:sz w:val="22"/>
        </w:rPr>
        <w:t>(</w:t>
      </w:r>
      <w:r w:rsidR="001F2E40" w:rsidRPr="001F2E40">
        <w:rPr>
          <w:rFonts w:ascii="HG丸ｺﾞｼｯｸM-PRO" w:eastAsia="HG丸ｺﾞｼｯｸM-PRO" w:hAnsi="HG丸ｺﾞｼｯｸM-PRO"/>
          <w:sz w:val="22"/>
          <w:vertAlign w:val="superscript"/>
        </w:rPr>
        <w:t>2</w:t>
      </w:r>
      <w:r w:rsidR="00035441">
        <w:rPr>
          <w:rFonts w:ascii="HG丸ｺﾞｼｯｸM-PRO" w:eastAsia="HG丸ｺﾞｼｯｸM-PRO" w:hAnsi="HG丸ｺﾞｼｯｸM-PRO"/>
          <w:sz w:val="22"/>
          <w:vertAlign w:val="superscript"/>
        </w:rPr>
        <w:t>1</w:t>
      </w:r>
      <w:r w:rsidRPr="00D026BF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AF5447">
        <w:rPr>
          <w:rFonts w:ascii="HG丸ｺﾞｼｯｸM-PRO" w:eastAsia="HG丸ｺﾞｼｯｸM-PRO" w:hAnsi="HG丸ｺﾞｼｯｸM-PRO" w:hint="eastAsia"/>
          <w:sz w:val="22"/>
        </w:rPr>
        <w:t>)</w:t>
      </w:r>
      <w:r w:rsidRPr="00D026BF">
        <w:rPr>
          <w:rFonts w:ascii="HG丸ｺﾞｼｯｸM-PRO" w:eastAsia="HG丸ｺﾞｼｯｸM-PRO" w:hAnsi="HG丸ｺﾞｼｯｸM-PRO" w:hint="eastAsia"/>
          <w:sz w:val="22"/>
        </w:rPr>
        <w:t>の作成を定めた。</w:t>
      </w:r>
    </w:p>
    <w:p w14:paraId="126579CB" w14:textId="43E9003D" w:rsidR="00034E3C" w:rsidRPr="00D026BF" w:rsidRDefault="00B60F4A" w:rsidP="00785967">
      <w:pPr>
        <w:rPr>
          <w:rFonts w:ascii="HG丸ｺﾞｼｯｸM-PRO" w:eastAsia="HG丸ｺﾞｼｯｸM-PRO" w:hAnsi="HG丸ｺﾞｼｯｸM-PRO"/>
          <w:sz w:val="22"/>
        </w:rPr>
      </w:pPr>
      <w:r w:rsidRPr="00B60F4A">
        <w:rPr>
          <w:rFonts w:ascii="HG丸ｺﾞｼｯｸM-PRO" w:eastAsia="HG丸ｺﾞｼｯｸM-PRO" w:hAnsi="HG丸ｺﾞｼｯｸM-PRO"/>
          <w:noProof/>
          <w:sz w:val="22"/>
          <w:vertAlign w:val="superscript"/>
        </w:rPr>
        <w:drawing>
          <wp:anchor distT="0" distB="0" distL="114300" distR="114300" simplePos="0" relativeHeight="251639808" behindDoc="0" locked="0" layoutInCell="1" allowOverlap="1" wp14:anchorId="08B92F16" wp14:editId="47BEB35F">
            <wp:simplePos x="0" y="0"/>
            <wp:positionH relativeFrom="margin">
              <wp:posOffset>3721467</wp:posOffset>
            </wp:positionH>
            <wp:positionV relativeFrom="paragraph">
              <wp:posOffset>81346</wp:posOffset>
            </wp:positionV>
            <wp:extent cx="1655454" cy="2439026"/>
            <wp:effectExtent l="0" t="0" r="1905" b="0"/>
            <wp:wrapNone/>
            <wp:docPr id="13" name="図 13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マップ&#10;&#10;自動的に生成された説明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54" cy="2439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E3C" w:rsidRPr="00D026BF">
        <w:rPr>
          <w:rFonts w:ascii="HG丸ｺﾞｼｯｸM-PRO" w:eastAsia="HG丸ｺﾞｼｯｸM-PRO" w:hAnsi="HG丸ｺﾞｼｯｸM-PRO" w:hint="eastAsia"/>
          <w:sz w:val="22"/>
        </w:rPr>
        <w:t xml:space="preserve">　第四条では、新税制を定めた。</w:t>
      </w:r>
    </w:p>
    <w:p w14:paraId="126579CC" w14:textId="08C75362" w:rsidR="00034E3C" w:rsidRPr="00B60F4A" w:rsidRDefault="00034E3C" w:rsidP="00785967">
      <w:pPr>
        <w:rPr>
          <w:rFonts w:ascii="HG丸ｺﾞｼｯｸM-PRO" w:eastAsia="HG丸ｺﾞｼｯｸM-PRO" w:hAnsi="HG丸ｺﾞｼｯｸM-PRO"/>
          <w:sz w:val="22"/>
        </w:rPr>
      </w:pPr>
    </w:p>
    <w:p w14:paraId="7AC8EC7E" w14:textId="331B423C" w:rsidR="00B60F4A" w:rsidRPr="00B60F4A" w:rsidRDefault="00034E3C" w:rsidP="00785967">
      <w:pPr>
        <w:rPr>
          <w:rFonts w:ascii="HG丸ｺﾞｼｯｸM-PRO" w:eastAsia="HG丸ｺﾞｼｯｸM-PRO" w:hAnsi="HG丸ｺﾞｼｯｸM-PRO"/>
          <w:sz w:val="22"/>
        </w:rPr>
      </w:pPr>
      <w:r w:rsidRPr="00B60F4A">
        <w:rPr>
          <w:rFonts w:ascii="HG丸ｺﾞｼｯｸM-PRO" w:eastAsia="HG丸ｺﾞｼｯｸM-PRO" w:hAnsi="HG丸ｺﾞｼｯｸM-PRO" w:hint="eastAsia"/>
          <w:sz w:val="22"/>
        </w:rPr>
        <w:t>○蝦夷対策</w:t>
      </w:r>
      <w:r w:rsidR="00B60F4A">
        <w:rPr>
          <w:rFonts w:ascii="HG丸ｺﾞｼｯｸM-PRO" w:eastAsia="HG丸ｺﾞｼｯｸM-PRO" w:hAnsi="HG丸ｺﾞｼｯｸM-PRO" w:hint="eastAsia"/>
          <w:sz w:val="22"/>
        </w:rPr>
        <w:t>…6</w:t>
      </w:r>
      <w:r w:rsidR="00B60F4A">
        <w:rPr>
          <w:rFonts w:ascii="HG丸ｺﾞｼｯｸM-PRO" w:eastAsia="HG丸ｺﾞｼｯｸM-PRO" w:hAnsi="HG丸ｺﾞｼｯｸM-PRO"/>
          <w:sz w:val="22"/>
        </w:rPr>
        <w:t>47</w:t>
      </w:r>
      <w:r w:rsidR="002F1F00" w:rsidRPr="00B60F4A">
        <w:rPr>
          <w:rFonts w:ascii="HG丸ｺﾞｼｯｸM-PRO" w:eastAsia="HG丸ｺﾞｼｯｸM-PRO" w:hAnsi="HG丸ｺﾞｼｯｸM-PRO" w:hint="eastAsia"/>
          <w:sz w:val="22"/>
        </w:rPr>
        <w:t>年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(</w:t>
      </w:r>
      <w:r w:rsidR="00035441">
        <w:rPr>
          <w:rFonts w:ascii="HG丸ｺﾞｼｯｸM-PRO" w:eastAsia="HG丸ｺﾞｼｯｸM-PRO" w:hAnsi="HG丸ｺﾞｼｯｸM-PRO"/>
          <w:sz w:val="22"/>
          <w:vertAlign w:val="superscript"/>
        </w:rPr>
        <w:t>22</w:t>
      </w:r>
      <w:r w:rsidR="002F1F00" w:rsidRPr="00B60F4A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)</w:t>
      </w:r>
      <w:r w:rsidR="002F1F00" w:rsidRPr="00B60F4A">
        <w:rPr>
          <w:rFonts w:ascii="HG丸ｺﾞｼｯｸM-PRO" w:eastAsia="HG丸ｺﾞｼｯｸM-PRO" w:hAnsi="HG丸ｺﾞｼｯｸM-PRO" w:hint="eastAsia"/>
          <w:sz w:val="22"/>
        </w:rPr>
        <w:t>柵</w:t>
      </w:r>
    </w:p>
    <w:p w14:paraId="126579CD" w14:textId="43EAFCEF" w:rsidR="002F1F00" w:rsidRPr="00B60F4A" w:rsidRDefault="00B60F4A" w:rsidP="00B60F4A">
      <w:pPr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6</w:t>
      </w:r>
      <w:r>
        <w:rPr>
          <w:rFonts w:ascii="HG丸ｺﾞｼｯｸM-PRO" w:eastAsia="HG丸ｺﾞｼｯｸM-PRO" w:hAnsi="HG丸ｺﾞｼｯｸM-PRO"/>
          <w:sz w:val="22"/>
        </w:rPr>
        <w:t>48</w:t>
      </w:r>
      <w:r w:rsidR="002F1F00" w:rsidRPr="00B60F4A">
        <w:rPr>
          <w:rFonts w:ascii="HG丸ｺﾞｼｯｸM-PRO" w:eastAsia="HG丸ｺﾞｼｯｸM-PRO" w:hAnsi="HG丸ｺﾞｼｯｸM-PRO" w:hint="eastAsia"/>
          <w:sz w:val="22"/>
        </w:rPr>
        <w:t>年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(</w:t>
      </w:r>
      <w:r w:rsidR="00035441">
        <w:rPr>
          <w:rFonts w:ascii="HG丸ｺﾞｼｯｸM-PRO" w:eastAsia="HG丸ｺﾞｼｯｸM-PRO" w:hAnsi="HG丸ｺﾞｼｯｸM-PRO"/>
          <w:sz w:val="22"/>
          <w:vertAlign w:val="superscript"/>
        </w:rPr>
        <w:t>23</w:t>
      </w:r>
      <w:r w:rsidR="002F1F00" w:rsidRPr="00B60F4A">
        <w:rPr>
          <w:rFonts w:ascii="HG丸ｺﾞｼｯｸM-PRO" w:eastAsia="HG丸ｺﾞｼｯｸM-PRO" w:hAnsi="HG丸ｺﾞｼｯｸM-PRO" w:hint="eastAsia"/>
          <w:sz w:val="22"/>
        </w:rPr>
        <w:t xml:space="preserve">　　　　  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)</w:t>
      </w:r>
      <w:r w:rsidR="002F1F00" w:rsidRPr="00B60F4A">
        <w:rPr>
          <w:rFonts w:ascii="HG丸ｺﾞｼｯｸM-PRO" w:eastAsia="HG丸ｺﾞｼｯｸM-PRO" w:hAnsi="HG丸ｺﾞｼｯｸM-PRO" w:hint="eastAsia"/>
          <w:sz w:val="22"/>
        </w:rPr>
        <w:t>柵を</w:t>
      </w:r>
      <w:r w:rsidR="002F1F00" w:rsidRPr="00B60F4A">
        <w:rPr>
          <w:rFonts w:ascii="HG丸ｺﾞｼｯｸM-PRO" w:eastAsia="HG丸ｺﾞｼｯｸM-PRO" w:hAnsi="HG丸ｺﾞｼｯｸM-PRO" w:hint="eastAsia"/>
          <w:sz w:val="22"/>
          <w:u w:val="wave"/>
        </w:rPr>
        <w:t>日本海側</w:t>
      </w:r>
      <w:r w:rsidR="002F1F00" w:rsidRPr="00B60F4A">
        <w:rPr>
          <w:rFonts w:ascii="HG丸ｺﾞｼｯｸM-PRO" w:eastAsia="HG丸ｺﾞｼｯｸM-PRO" w:hAnsi="HG丸ｺﾞｼｯｸM-PRO" w:hint="eastAsia"/>
          <w:sz w:val="22"/>
        </w:rPr>
        <w:t>に設置</w:t>
      </w:r>
    </w:p>
    <w:p w14:paraId="126579CE" w14:textId="089102DB" w:rsidR="002F1F00" w:rsidRPr="00B60F4A" w:rsidRDefault="002F1F00" w:rsidP="00785967">
      <w:pPr>
        <w:rPr>
          <w:rFonts w:ascii="HG丸ｺﾞｼｯｸM-PRO" w:eastAsia="HG丸ｺﾞｼｯｸM-PRO" w:hAnsi="HG丸ｺﾞｼｯｸM-PRO"/>
          <w:sz w:val="22"/>
        </w:rPr>
      </w:pPr>
    </w:p>
    <w:p w14:paraId="140DB398" w14:textId="286F67D3" w:rsidR="00B60F4A" w:rsidRDefault="002F1F00" w:rsidP="007B6796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B60F4A">
        <w:rPr>
          <w:rFonts w:ascii="HG丸ｺﾞｼｯｸM-PRO" w:eastAsia="HG丸ｺﾞｼｯｸM-PRO" w:hAnsi="HG丸ｺﾞｼｯｸM-PRO" w:hint="eastAsia"/>
          <w:sz w:val="22"/>
        </w:rPr>
        <w:t>□</w:t>
      </w:r>
      <w:r w:rsidRPr="00B60F4A">
        <w:rPr>
          <w:rFonts w:ascii="HG丸ｺﾞｼｯｸM-PRO" w:eastAsia="HG丸ｺﾞｼｯｸM-PRO" w:hAnsi="HG丸ｺﾞｼｯｸM-PRO" w:hint="eastAsia"/>
          <w:sz w:val="22"/>
          <w:u w:val="thick"/>
        </w:rPr>
        <w:t>斉明</w:t>
      </w:r>
      <w:r w:rsidRPr="00B60F4A">
        <w:rPr>
          <w:rFonts w:ascii="HG丸ｺﾞｼｯｸM-PRO" w:eastAsia="HG丸ｺﾞｼｯｸM-PRO" w:hAnsi="HG丸ｺﾞｼｯｸM-PRO" w:hint="eastAsia"/>
          <w:sz w:val="22"/>
        </w:rPr>
        <w:t>天皇の時代</w:t>
      </w:r>
    </w:p>
    <w:p w14:paraId="126579CF" w14:textId="79BEF3A5" w:rsidR="002F1F00" w:rsidRPr="00B60F4A" w:rsidRDefault="00B60F4A" w:rsidP="00B60F4A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↳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(</w:t>
      </w:r>
      <w:r w:rsidR="001F2E40" w:rsidRPr="00B60F4A">
        <w:rPr>
          <w:rFonts w:ascii="HG丸ｺﾞｼｯｸM-PRO" w:eastAsia="HG丸ｺﾞｼｯｸM-PRO" w:hAnsi="HG丸ｺﾞｼｯｸM-PRO"/>
          <w:sz w:val="22"/>
          <w:vertAlign w:val="superscript"/>
        </w:rPr>
        <w:t>2</w:t>
      </w:r>
      <w:r w:rsidR="00035441">
        <w:rPr>
          <w:rFonts w:ascii="HG丸ｺﾞｼｯｸM-PRO" w:eastAsia="HG丸ｺﾞｼｯｸM-PRO" w:hAnsi="HG丸ｺﾞｼｯｸM-PRO"/>
          <w:sz w:val="22"/>
          <w:vertAlign w:val="superscript"/>
        </w:rPr>
        <w:t>4</w:t>
      </w:r>
      <w:r w:rsidR="002F1F00" w:rsidRPr="00B60F4A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)</w:t>
      </w:r>
      <w:r w:rsidR="002F1F00" w:rsidRPr="00B60F4A">
        <w:rPr>
          <w:rFonts w:ascii="HG丸ｺﾞｼｯｸM-PRO" w:eastAsia="HG丸ｺﾞｼｯｸM-PRO" w:hAnsi="HG丸ｺﾞｼｯｸM-PRO" w:hint="eastAsia"/>
          <w:sz w:val="22"/>
        </w:rPr>
        <w:t>天皇が再度即位＝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(</w:t>
      </w:r>
      <w:r w:rsidR="001F2E40" w:rsidRPr="00B60F4A">
        <w:rPr>
          <w:rFonts w:ascii="HG丸ｺﾞｼｯｸM-PRO" w:eastAsia="HG丸ｺﾞｼｯｸM-PRO" w:hAnsi="HG丸ｺﾞｼｯｸM-PRO"/>
          <w:sz w:val="22"/>
          <w:vertAlign w:val="superscript"/>
        </w:rPr>
        <w:t>2</w:t>
      </w:r>
      <w:r w:rsidR="00035441">
        <w:rPr>
          <w:rFonts w:ascii="HG丸ｺﾞｼｯｸM-PRO" w:eastAsia="HG丸ｺﾞｼｯｸM-PRO" w:hAnsi="HG丸ｺﾞｼｯｸM-PRO"/>
          <w:sz w:val="22"/>
          <w:vertAlign w:val="superscript"/>
        </w:rPr>
        <w:t>5</w:t>
      </w:r>
      <w:r w:rsidR="002F1F00" w:rsidRPr="00B60F4A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)</w:t>
      </w:r>
      <w:r w:rsidR="002F1F00" w:rsidRPr="00B60F4A">
        <w:rPr>
          <w:rFonts w:ascii="HG丸ｺﾞｼｯｸM-PRO" w:eastAsia="HG丸ｺﾞｼｯｸM-PRO" w:hAnsi="HG丸ｺﾞｼｯｸM-PRO" w:hint="eastAsia"/>
          <w:sz w:val="22"/>
        </w:rPr>
        <w:t>した。</w:t>
      </w:r>
    </w:p>
    <w:p w14:paraId="126579D0" w14:textId="6F4953AA" w:rsidR="002F1F00" w:rsidRPr="00B60F4A" w:rsidRDefault="002F1F00" w:rsidP="00785967">
      <w:pPr>
        <w:rPr>
          <w:rFonts w:ascii="HG丸ｺﾞｼｯｸM-PRO" w:eastAsia="HG丸ｺﾞｼｯｸM-PRO" w:hAnsi="HG丸ｺﾞｼｯｸM-PRO"/>
          <w:sz w:val="22"/>
        </w:rPr>
      </w:pPr>
      <w:r w:rsidRPr="00B60F4A">
        <w:rPr>
          <w:rFonts w:ascii="HG丸ｺﾞｼｯｸM-PRO" w:eastAsia="HG丸ｺﾞｼｯｸM-PRO" w:hAnsi="HG丸ｺﾞｼｯｸM-PRO" w:hint="eastAsia"/>
          <w:sz w:val="22"/>
        </w:rPr>
        <w:t>○</w:t>
      </w:r>
      <w:r w:rsidR="00B60F4A">
        <w:rPr>
          <w:rFonts w:ascii="HG丸ｺﾞｼｯｸM-PRO" w:eastAsia="HG丸ｺﾞｼｯｸM-PRO" w:hAnsi="HG丸ｺﾞｼｯｸM-PRO" w:hint="eastAsia"/>
          <w:sz w:val="22"/>
        </w:rPr>
        <w:t>6</w:t>
      </w:r>
      <w:r w:rsidR="00B60F4A">
        <w:rPr>
          <w:rFonts w:ascii="HG丸ｺﾞｼｯｸM-PRO" w:eastAsia="HG丸ｺﾞｼｯｸM-PRO" w:hAnsi="HG丸ｺﾞｼｯｸM-PRO"/>
          <w:sz w:val="22"/>
        </w:rPr>
        <w:t>58</w:t>
      </w:r>
      <w:r w:rsidRPr="00B60F4A">
        <w:rPr>
          <w:rFonts w:ascii="HG丸ｺﾞｼｯｸM-PRO" w:eastAsia="HG丸ｺﾞｼｯｸM-PRO" w:hAnsi="HG丸ｺﾞｼｯｸM-PRO" w:hint="eastAsia"/>
          <w:sz w:val="22"/>
        </w:rPr>
        <w:t xml:space="preserve">年 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(</w:t>
      </w:r>
      <w:r w:rsidR="001F2E40" w:rsidRPr="00B60F4A">
        <w:rPr>
          <w:rFonts w:ascii="HG丸ｺﾞｼｯｸM-PRO" w:eastAsia="HG丸ｺﾞｼｯｸM-PRO" w:hAnsi="HG丸ｺﾞｼｯｸM-PRO"/>
          <w:sz w:val="22"/>
          <w:vertAlign w:val="superscript"/>
        </w:rPr>
        <w:t>2</w:t>
      </w:r>
      <w:r w:rsidR="00035441">
        <w:rPr>
          <w:rFonts w:ascii="HG丸ｺﾞｼｯｸM-PRO" w:eastAsia="HG丸ｺﾞｼｯｸM-PRO" w:hAnsi="HG丸ｺﾞｼｯｸM-PRO"/>
          <w:sz w:val="22"/>
          <w:vertAlign w:val="superscript"/>
        </w:rPr>
        <w:t>6</w:t>
      </w:r>
      <w:r w:rsidRPr="00B60F4A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)</w:t>
      </w:r>
      <w:r w:rsidRPr="00B60F4A">
        <w:rPr>
          <w:rFonts w:ascii="HG丸ｺﾞｼｯｸM-PRO" w:eastAsia="HG丸ｺﾞｼｯｸM-PRO" w:hAnsi="HG丸ｺﾞｼｯｸM-PRO" w:hint="eastAsia"/>
          <w:sz w:val="22"/>
        </w:rPr>
        <w:t>が津軽・秋田地方の蝦夷を征伐</w:t>
      </w:r>
    </w:p>
    <w:p w14:paraId="682ABAD8" w14:textId="1D3FF799" w:rsidR="00D65611" w:rsidRDefault="002F1F00" w:rsidP="00A43EBB">
      <w:pPr>
        <w:rPr>
          <w:rFonts w:ascii="HG丸ｺﾞｼｯｸM-PRO" w:eastAsia="HG丸ｺﾞｼｯｸM-PRO" w:hAnsi="HG丸ｺﾞｼｯｸM-PRO"/>
          <w:sz w:val="22"/>
        </w:rPr>
      </w:pPr>
      <w:r w:rsidRPr="00B60F4A">
        <w:rPr>
          <w:rFonts w:ascii="HG丸ｺﾞｼｯｸM-PRO" w:eastAsia="HG丸ｺﾞｼｯｸM-PRO" w:hAnsi="HG丸ｺﾞｼｯｸM-PRO" w:hint="eastAsia"/>
          <w:sz w:val="22"/>
        </w:rPr>
        <w:t>○</w:t>
      </w:r>
      <w:r w:rsidR="00B60F4A">
        <w:rPr>
          <w:rFonts w:ascii="HG丸ｺﾞｼｯｸM-PRO" w:eastAsia="HG丸ｺﾞｼｯｸM-PRO" w:hAnsi="HG丸ｺﾞｼｯｸM-PRO" w:hint="eastAsia"/>
          <w:sz w:val="22"/>
        </w:rPr>
        <w:t>6</w:t>
      </w:r>
      <w:r w:rsidR="00B60F4A">
        <w:rPr>
          <w:rFonts w:ascii="HG丸ｺﾞｼｯｸM-PRO" w:eastAsia="HG丸ｺﾞｼｯｸM-PRO" w:hAnsi="HG丸ｺﾞｼｯｸM-PRO"/>
          <w:sz w:val="22"/>
        </w:rPr>
        <w:t>60</w:t>
      </w:r>
      <w:r w:rsidRPr="00B60F4A">
        <w:rPr>
          <w:rFonts w:ascii="HG丸ｺﾞｼｯｸM-PRO" w:eastAsia="HG丸ｺﾞｼｯｸM-PRO" w:hAnsi="HG丸ｺﾞｼｯｸM-PRO" w:hint="eastAsia"/>
          <w:sz w:val="22"/>
        </w:rPr>
        <w:t xml:space="preserve">年 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(</w:t>
      </w:r>
      <w:r w:rsidR="001F2E40" w:rsidRPr="00B60F4A">
        <w:rPr>
          <w:rFonts w:ascii="HG丸ｺﾞｼｯｸM-PRO" w:eastAsia="HG丸ｺﾞｼｯｸM-PRO" w:hAnsi="HG丸ｺﾞｼｯｸM-PRO"/>
          <w:sz w:val="22"/>
          <w:vertAlign w:val="superscript"/>
        </w:rPr>
        <w:t>2</w:t>
      </w:r>
      <w:r w:rsidR="00035441">
        <w:rPr>
          <w:rFonts w:ascii="HG丸ｺﾞｼｯｸM-PRO" w:eastAsia="HG丸ｺﾞｼｯｸM-PRO" w:hAnsi="HG丸ｺﾞｼｯｸM-PRO"/>
          <w:sz w:val="22"/>
          <w:vertAlign w:val="superscript"/>
        </w:rPr>
        <w:t>7</w:t>
      </w:r>
      <w:r w:rsidRPr="00B60F4A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 w:rsidRPr="00B60F4A">
        <w:rPr>
          <w:rFonts w:ascii="HG丸ｺﾞｼｯｸM-PRO" w:eastAsia="HG丸ｺﾞｼｯｸM-PRO" w:hAnsi="HG丸ｺﾞｼｯｸM-PRO" w:hint="eastAsia"/>
          <w:sz w:val="22"/>
        </w:rPr>
        <w:t>)</w:t>
      </w:r>
      <w:r w:rsidRPr="00B60F4A">
        <w:rPr>
          <w:rFonts w:ascii="HG丸ｺﾞｼｯｸM-PRO" w:eastAsia="HG丸ｺﾞｼｯｸM-PRO" w:hAnsi="HG丸ｺﾞｼｯｸM-PRO" w:hint="eastAsia"/>
          <w:sz w:val="22"/>
        </w:rPr>
        <w:t>が唐・新羅に攻められ滅亡</w:t>
      </w:r>
    </w:p>
    <w:p w14:paraId="4DD351EE" w14:textId="1D253236" w:rsidR="00D65611" w:rsidRDefault="00D65611" w:rsidP="007B6796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</w:p>
    <w:p w14:paraId="126579D3" w14:textId="737464A6" w:rsidR="002F1F00" w:rsidRPr="00D65611" w:rsidRDefault="00CA6BC1" w:rsidP="007B6796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CDF234D" wp14:editId="79F41807">
                <wp:simplePos x="0" y="0"/>
                <wp:positionH relativeFrom="margin">
                  <wp:posOffset>-60773</wp:posOffset>
                </wp:positionH>
                <wp:positionV relativeFrom="paragraph">
                  <wp:posOffset>244851</wp:posOffset>
                </wp:positionV>
                <wp:extent cx="5576694" cy="1074745"/>
                <wp:effectExtent l="0" t="0" r="2413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694" cy="107474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422CE" id="正方形/長方形 4" o:spid="_x0000_s1026" style="position:absolute;left:0;text-align:left;margin-left:-4.8pt;margin-top:19.3pt;width:439.1pt;height:84.6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" filled="f" strokecolor="#1f4d78 [1604]" strokeweight=".5pt">
                <w10:wrap anchorx="margin"/>
              </v:rect>
            </w:pict>
          </mc:Fallback>
        </mc:AlternateContent>
      </w:r>
      <w:r w:rsidR="002F1F00" w:rsidRPr="00D65611">
        <w:rPr>
          <w:rFonts w:ascii="HG丸ｺﾞｼｯｸM-PRO" w:eastAsia="HG丸ｺﾞｼｯｸM-PRO" w:hAnsi="HG丸ｺﾞｼｯｸM-PRO" w:hint="eastAsia"/>
          <w:sz w:val="22"/>
        </w:rPr>
        <w:t>□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F6B22">
        <w:rPr>
          <w:rFonts w:ascii="HG丸ｺﾞｼｯｸM-PRO" w:eastAsia="HG丸ｺﾞｼｯｸM-PRO" w:hAnsi="HG丸ｺﾞｼｯｸM-PRO" w:hint="eastAsia"/>
          <w:sz w:val="22"/>
          <w:vertAlign w:val="superscript"/>
        </w:rPr>
        <w:t>1</w:t>
      </w:r>
      <w:r w:rsidR="002F1F00"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="002F1F00" w:rsidRPr="00D65611">
        <w:rPr>
          <w:rFonts w:ascii="HG丸ｺﾞｼｯｸM-PRO" w:eastAsia="HG丸ｺﾞｼｯｸM-PRO" w:hAnsi="HG丸ｺﾞｼｯｸM-PRO" w:hint="eastAsia"/>
          <w:sz w:val="22"/>
        </w:rPr>
        <w:t>天皇の時代←中大兄皇子が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F6B22">
        <w:rPr>
          <w:rFonts w:ascii="HG丸ｺﾞｼｯｸM-PRO" w:eastAsia="HG丸ｺﾞｼｯｸM-PRO" w:hAnsi="HG丸ｺﾞｼｯｸM-PRO"/>
          <w:sz w:val="22"/>
          <w:vertAlign w:val="superscript"/>
        </w:rPr>
        <w:t>2</w:t>
      </w:r>
      <w:r w:rsidR="002F1F00"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="002F1F00" w:rsidRPr="00D65611">
        <w:rPr>
          <w:rFonts w:ascii="HG丸ｺﾞｼｯｸM-PRO" w:eastAsia="HG丸ｺﾞｼｯｸM-PRO" w:hAnsi="HG丸ｺﾞｼｯｸM-PRO" w:hint="eastAsia"/>
          <w:sz w:val="22"/>
        </w:rPr>
        <w:t>に遷都した後即位。</w:t>
      </w:r>
    </w:p>
    <w:p w14:paraId="126579D4" w14:textId="40E9793A" w:rsidR="002F1F00" w:rsidRPr="00D65611" w:rsidRDefault="002F1F00" w:rsidP="00785967">
      <w:pPr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>○</w:t>
      </w:r>
      <w:r w:rsidR="00D65611">
        <w:rPr>
          <w:rFonts w:ascii="HG丸ｺﾞｼｯｸM-PRO" w:eastAsia="HG丸ｺﾞｼｯｸM-PRO" w:hAnsi="HG丸ｺﾞｼｯｸM-PRO" w:hint="eastAsia"/>
          <w:sz w:val="22"/>
        </w:rPr>
        <w:t>6</w:t>
      </w:r>
      <w:r w:rsidR="00D65611">
        <w:rPr>
          <w:rFonts w:ascii="HG丸ｺﾞｼｯｸM-PRO" w:eastAsia="HG丸ｺﾞｼｯｸM-PRO" w:hAnsi="HG丸ｺﾞｼｯｸM-PRO"/>
          <w:sz w:val="22"/>
        </w:rPr>
        <w:t>63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年 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1F2E40" w:rsidRPr="00D65611">
        <w:rPr>
          <w:rFonts w:ascii="HG丸ｺﾞｼｯｸM-PRO" w:eastAsia="HG丸ｺﾞｼｯｸM-PRO" w:hAnsi="HG丸ｺﾞｼｯｸM-PRO"/>
          <w:sz w:val="22"/>
          <w:vertAlign w:val="superscript"/>
        </w:rPr>
        <w:t>3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Pr="00D65611">
        <w:rPr>
          <w:rFonts w:ascii="HG丸ｺﾞｼｯｸM-PRO" w:eastAsia="HG丸ｺﾞｼｯｸM-PRO" w:hAnsi="HG丸ｺﾞｼｯｸM-PRO" w:hint="eastAsia"/>
          <w:sz w:val="22"/>
        </w:rPr>
        <w:t>の戦い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A71DB4" w:rsidRPr="00D65611">
        <w:rPr>
          <w:rFonts w:ascii="HG丸ｺﾞｼｯｸM-PRO" w:eastAsia="HG丸ｺﾞｼｯｸM-PRO" w:hAnsi="HG丸ｺﾞｼｯｸM-PRO" w:hint="eastAsia"/>
          <w:sz w:val="22"/>
        </w:rPr>
        <w:t>倭・百済 vs 唐・新羅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126579D5" w14:textId="19835689" w:rsidR="002F1F00" w:rsidRPr="00D65611" w:rsidRDefault="00A71DB4" w:rsidP="007B6796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敗戦後、国防政策に転換</w:t>
      </w:r>
      <w:r w:rsidR="00546325" w:rsidRPr="00D65611">
        <w:rPr>
          <w:rFonts w:ascii="HG丸ｺﾞｼｯｸM-PRO" w:eastAsia="HG丸ｺﾞｼｯｸM-PRO" w:hAnsi="HG丸ｺﾞｼｯｸM-PRO" w:hint="eastAsia"/>
          <w:sz w:val="22"/>
        </w:rPr>
        <w:t>…</w:t>
      </w:r>
      <w:r w:rsidR="00D65611">
        <w:rPr>
          <w:rFonts w:ascii="HG丸ｺﾞｼｯｸM-PRO" w:eastAsia="HG丸ｺﾞｼｯｸM-PRO" w:hAnsi="HG丸ｺﾞｼｯｸM-PRO" w:hint="eastAsia"/>
          <w:sz w:val="22"/>
        </w:rPr>
        <w:t>6</w:t>
      </w:r>
      <w:r w:rsidR="00D65611">
        <w:rPr>
          <w:rFonts w:ascii="HG丸ｺﾞｼｯｸM-PRO" w:eastAsia="HG丸ｺﾞｼｯｸM-PRO" w:hAnsi="HG丸ｺﾞｼｯｸM-PRO"/>
          <w:sz w:val="22"/>
        </w:rPr>
        <w:t>64</w:t>
      </w:r>
      <w:r w:rsidRPr="00D65611">
        <w:rPr>
          <w:rFonts w:ascii="HG丸ｺﾞｼｯｸM-PRO" w:eastAsia="HG丸ｺﾞｼｯｸM-PRO" w:hAnsi="HG丸ｺﾞｼｯｸM-PRO" w:hint="eastAsia"/>
          <w:sz w:val="22"/>
        </w:rPr>
        <w:t>年対馬・壱岐・筑紫に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F6B22">
        <w:rPr>
          <w:rFonts w:ascii="HG丸ｺﾞｼｯｸM-PRO" w:eastAsia="HG丸ｺﾞｼｯｸM-PRO" w:hAnsi="HG丸ｺﾞｼｯｸM-PRO"/>
          <w:sz w:val="22"/>
          <w:vertAlign w:val="superscript"/>
        </w:rPr>
        <w:t>4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と烽がおかれる。　　</w:t>
      </w:r>
    </w:p>
    <w:p w14:paraId="126579D6" w14:textId="1BEF0422" w:rsidR="00A71DB4" w:rsidRPr="00D65611" w:rsidRDefault="00546325" w:rsidP="007B6796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A71DB4" w:rsidRPr="00D65611">
        <w:rPr>
          <w:rFonts w:ascii="HG丸ｺﾞｼｯｸM-PRO" w:eastAsia="HG丸ｺﾞｼｯｸM-PRO" w:hAnsi="HG丸ｺﾞｼｯｸM-PRO" w:hint="eastAsia"/>
          <w:sz w:val="22"/>
        </w:rPr>
        <w:t>大宰府に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F6B22">
        <w:rPr>
          <w:rFonts w:ascii="HG丸ｺﾞｼｯｸM-PRO" w:eastAsia="HG丸ｺﾞｼｯｸM-PRO" w:hAnsi="HG丸ｺﾞｼｯｸM-PRO"/>
          <w:sz w:val="22"/>
          <w:vertAlign w:val="superscript"/>
        </w:rPr>
        <w:t>5</w:t>
      </w:r>
      <w:r w:rsidR="00A71DB4" w:rsidRPr="00D6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F6B2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71DB4" w:rsidRPr="00D6561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949A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949AC">
        <w:rPr>
          <w:rFonts w:ascii="HG丸ｺﾞｼｯｸM-PRO" w:eastAsia="HG丸ｺﾞｼｯｸM-PRO" w:hAnsi="HG丸ｺﾞｼｯｸM-PRO"/>
          <w:sz w:val="22"/>
        </w:rPr>
        <w:t xml:space="preserve"> 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="00A71DB4" w:rsidRPr="00D65611">
        <w:rPr>
          <w:rFonts w:ascii="HG丸ｺﾞｼｯｸM-PRO" w:eastAsia="HG丸ｺﾞｼｯｸM-PRO" w:hAnsi="HG丸ｺﾞｼｯｸM-PRO" w:hint="eastAsia"/>
          <w:sz w:val="22"/>
        </w:rPr>
        <w:t>・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F6B22" w:rsidRPr="00E949AC">
        <w:rPr>
          <w:rFonts w:ascii="HG丸ｺﾞｼｯｸM-PRO" w:eastAsia="HG丸ｺﾞｼｯｸM-PRO" w:hAnsi="HG丸ｺﾞｼｯｸM-PRO"/>
          <w:sz w:val="22"/>
          <w:vertAlign w:val="superscript"/>
        </w:rPr>
        <w:t>6</w:t>
      </w:r>
      <w:r w:rsidR="00A71DB4"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E949A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949AC">
        <w:rPr>
          <w:rFonts w:ascii="HG丸ｺﾞｼｯｸM-PRO" w:eastAsia="HG丸ｺﾞｼｯｸM-PRO" w:hAnsi="HG丸ｺﾞｼｯｸM-PRO"/>
          <w:sz w:val="22"/>
        </w:rPr>
        <w:t xml:space="preserve"> 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="00A71DB4" w:rsidRPr="00D65611">
        <w:rPr>
          <w:rFonts w:ascii="HG丸ｺﾞｼｯｸM-PRO" w:eastAsia="HG丸ｺﾞｼｯｸM-PRO" w:hAnsi="HG丸ｺﾞｼｯｸM-PRO" w:hint="eastAsia"/>
          <w:sz w:val="22"/>
        </w:rPr>
        <w:t>城・基肄城を設置。</w:t>
      </w:r>
    </w:p>
    <w:p w14:paraId="126579D7" w14:textId="059B0D9D" w:rsidR="00A71DB4" w:rsidRPr="00D65611" w:rsidRDefault="00A71DB4" w:rsidP="007B6796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対馬から大和にかけて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7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Pr="00D65611">
        <w:rPr>
          <w:rFonts w:ascii="HG丸ｺﾞｼｯｸM-PRO" w:eastAsia="HG丸ｺﾞｼｯｸM-PRO" w:hAnsi="HG丸ｺﾞｼｯｸM-PRO" w:hint="eastAsia"/>
          <w:sz w:val="22"/>
        </w:rPr>
        <w:t>を設置。</w:t>
      </w:r>
    </w:p>
    <w:p w14:paraId="126579D8" w14:textId="5B067BE0" w:rsidR="00A71DB4" w:rsidRPr="00D65611" w:rsidRDefault="007B6796" w:rsidP="009E0441">
      <w:pPr>
        <w:spacing w:line="480" w:lineRule="auto"/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>○</w:t>
      </w:r>
      <w:r w:rsidR="00D65611">
        <w:rPr>
          <w:rFonts w:ascii="HG丸ｺﾞｼｯｸM-PRO" w:eastAsia="HG丸ｺﾞｼｯｸM-PRO" w:hAnsi="HG丸ｺﾞｼｯｸM-PRO" w:hint="eastAsia"/>
          <w:sz w:val="22"/>
        </w:rPr>
        <w:t>6</w:t>
      </w:r>
      <w:r w:rsidR="00D65611">
        <w:rPr>
          <w:rFonts w:ascii="HG丸ｺﾞｼｯｸM-PRO" w:eastAsia="HG丸ｺﾞｼｯｸM-PRO" w:hAnsi="HG丸ｺﾞｼｯｸM-PRO"/>
          <w:sz w:val="22"/>
        </w:rPr>
        <w:t>68</w:t>
      </w:r>
      <w:r w:rsidRPr="00D65611">
        <w:rPr>
          <w:rFonts w:ascii="HG丸ｺﾞｼｯｸM-PRO" w:eastAsia="HG丸ｺﾞｼｯｸM-PRO" w:hAnsi="HG丸ｺﾞｼｯｸM-PRO" w:hint="eastAsia"/>
          <w:sz w:val="22"/>
        </w:rPr>
        <w:t>年 朝鮮半島で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8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Pr="00D65611">
        <w:rPr>
          <w:rFonts w:ascii="HG丸ｺﾞｼｯｸM-PRO" w:eastAsia="HG丸ｺﾞｼｯｸM-PRO" w:hAnsi="HG丸ｺﾞｼｯｸM-PRO" w:hint="eastAsia"/>
          <w:sz w:val="22"/>
        </w:rPr>
        <w:t>が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9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949A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949AC">
        <w:rPr>
          <w:rFonts w:ascii="HG丸ｺﾞｼｯｸM-PRO" w:eastAsia="HG丸ｺﾞｼｯｸM-PRO" w:hAnsi="HG丸ｺﾞｼｯｸM-PRO"/>
          <w:sz w:val="22"/>
        </w:rPr>
        <w:t xml:space="preserve"> 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Pr="00D65611">
        <w:rPr>
          <w:rFonts w:ascii="HG丸ｺﾞｼｯｸM-PRO" w:eastAsia="HG丸ｺﾞｼｯｸM-PRO" w:hAnsi="HG丸ｺﾞｼｯｸM-PRO" w:hint="eastAsia"/>
          <w:sz w:val="22"/>
        </w:rPr>
        <w:t>に滅ぼされる。</w:t>
      </w:r>
    </w:p>
    <w:p w14:paraId="126579D9" w14:textId="444734BA" w:rsidR="007B6796" w:rsidRPr="00D65611" w:rsidRDefault="007B6796">
      <w:pPr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>○</w:t>
      </w:r>
      <w:r w:rsidR="00D65611">
        <w:rPr>
          <w:rFonts w:ascii="HG丸ｺﾞｼｯｸM-PRO" w:eastAsia="HG丸ｺﾞｼｯｸM-PRO" w:hAnsi="HG丸ｺﾞｼｯｸM-PRO" w:hint="eastAsia"/>
          <w:sz w:val="22"/>
        </w:rPr>
        <w:t>6</w:t>
      </w:r>
      <w:r w:rsidR="00D65611">
        <w:rPr>
          <w:rFonts w:ascii="HG丸ｺﾞｼｯｸM-PRO" w:eastAsia="HG丸ｺﾞｼｯｸM-PRO" w:hAnsi="HG丸ｺﾞｼｯｸM-PRO"/>
          <w:sz w:val="22"/>
        </w:rPr>
        <w:t>70</w:t>
      </w:r>
      <w:r w:rsidRPr="00D65611">
        <w:rPr>
          <w:rFonts w:ascii="HG丸ｺﾞｼｯｸM-PRO" w:eastAsia="HG丸ｺﾞｼｯｸM-PRO" w:hAnsi="HG丸ｺﾞｼｯｸM-PRO" w:hint="eastAsia"/>
          <w:sz w:val="22"/>
        </w:rPr>
        <w:t>年 最初の全国的戸籍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10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Pr="00D65611">
        <w:rPr>
          <w:rFonts w:ascii="HG丸ｺﾞｼｯｸM-PRO" w:eastAsia="HG丸ｺﾞｼｯｸM-PRO" w:hAnsi="HG丸ｺﾞｼｯｸM-PRO" w:hint="eastAsia"/>
          <w:sz w:val="22"/>
        </w:rPr>
        <w:t>を作成。</w:t>
      </w:r>
    </w:p>
    <w:p w14:paraId="126579DA" w14:textId="2385D3B2" w:rsidR="001F2E40" w:rsidRPr="00D65611" w:rsidRDefault="001F2E40">
      <w:pPr>
        <w:rPr>
          <w:rFonts w:ascii="HG丸ｺﾞｼｯｸM-PRO" w:eastAsia="HG丸ｺﾞｼｯｸM-PRO" w:hAnsi="HG丸ｺﾞｼｯｸM-PRO"/>
          <w:sz w:val="22"/>
        </w:rPr>
      </w:pPr>
    </w:p>
    <w:p w14:paraId="126579DB" w14:textId="59A49EEF" w:rsidR="00903F46" w:rsidRPr="00D65611" w:rsidRDefault="00CA6BC1" w:rsidP="00CA6BC1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3D2B7A" wp14:editId="244AC08D">
                <wp:simplePos x="0" y="0"/>
                <wp:positionH relativeFrom="margin">
                  <wp:posOffset>-69441</wp:posOffset>
                </wp:positionH>
                <wp:positionV relativeFrom="paragraph">
                  <wp:posOffset>312457</wp:posOffset>
                </wp:positionV>
                <wp:extent cx="5576694" cy="992406"/>
                <wp:effectExtent l="0" t="0" r="2413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694" cy="99240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B4982" id="正方形/長方形 3" o:spid="_x0000_s1026" style="position:absolute;left:0;text-align:left;margin-left:-5.45pt;margin-top:24.6pt;width:439.1pt;height:78.1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" filled="f" strokecolor="#1f4d78 [1604]" strokeweight=".5pt">
                <w10:wrap anchorx="margin"/>
              </v:rect>
            </w:pict>
          </mc:Fallback>
        </mc:AlternateContent>
      </w:r>
      <w:r w:rsidR="00903F46" w:rsidRPr="00D65611">
        <w:rPr>
          <w:rFonts w:ascii="HG丸ｺﾞｼｯｸM-PRO" w:eastAsia="HG丸ｺﾞｼｯｸM-PRO" w:hAnsi="HG丸ｺﾞｼｯｸM-PRO" w:hint="eastAsia"/>
          <w:sz w:val="22"/>
        </w:rPr>
        <w:t>□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1F2E40" w:rsidRPr="00D65611">
        <w:rPr>
          <w:rFonts w:ascii="HG丸ｺﾞｼｯｸM-PRO" w:eastAsia="HG丸ｺﾞｼｯｸM-PRO" w:hAnsi="HG丸ｺﾞｼｯｸM-PRO"/>
          <w:sz w:val="22"/>
          <w:vertAlign w:val="superscript"/>
        </w:rPr>
        <w:t>1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1</w:t>
      </w:r>
      <w:r w:rsidR="00903F46"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="00903F46" w:rsidRPr="00D65611">
        <w:rPr>
          <w:rFonts w:ascii="HG丸ｺﾞｼｯｸM-PRO" w:eastAsia="HG丸ｺﾞｼｯｸM-PRO" w:hAnsi="HG丸ｺﾞｼｯｸM-PRO" w:hint="eastAsia"/>
          <w:sz w:val="22"/>
        </w:rPr>
        <w:t>天皇の時代</w:t>
      </w:r>
    </w:p>
    <w:p w14:paraId="126579DC" w14:textId="76F291E5" w:rsidR="00903F46" w:rsidRPr="00D65611" w:rsidRDefault="00903F46" w:rsidP="00903F46">
      <w:pPr>
        <w:ind w:left="3080" w:hangingChars="1400" w:hanging="3080"/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>○</w:t>
      </w:r>
      <w:r w:rsidR="00D65611">
        <w:rPr>
          <w:rFonts w:ascii="HG丸ｺﾞｼｯｸM-PRO" w:eastAsia="HG丸ｺﾞｼｯｸM-PRO" w:hAnsi="HG丸ｺﾞｼｯｸM-PRO" w:hint="eastAsia"/>
          <w:sz w:val="22"/>
        </w:rPr>
        <w:t>6</w:t>
      </w:r>
      <w:r w:rsidR="00D65611">
        <w:rPr>
          <w:rFonts w:ascii="HG丸ｺﾞｼｯｸM-PRO" w:eastAsia="HG丸ｺﾞｼｯｸM-PRO" w:hAnsi="HG丸ｺﾞｼｯｸM-PRO"/>
          <w:sz w:val="22"/>
        </w:rPr>
        <w:t>72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年 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12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Pr="00D65611">
        <w:rPr>
          <w:rFonts w:ascii="HG丸ｺﾞｼｯｸM-PRO" w:eastAsia="HG丸ｺﾞｼｯｸM-PRO" w:hAnsi="HG丸ｺﾞｼｯｸM-PRO" w:hint="eastAsia"/>
          <w:sz w:val="22"/>
        </w:rPr>
        <w:t>…天智天皇の死後おきた皇位継承争い。</w:t>
      </w:r>
    </w:p>
    <w:p w14:paraId="126579DD" w14:textId="45C2C980" w:rsidR="00903F46" w:rsidRPr="00D65611" w:rsidRDefault="00903F46" w:rsidP="00CD197E">
      <w:pPr>
        <w:ind w:leftChars="1400" w:left="2940" w:firstLineChars="50" w:firstLine="110"/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>天皇の弟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13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CD197E" w:rsidRPr="00D6561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Pr="00D65611">
        <w:rPr>
          <w:rFonts w:ascii="HG丸ｺﾞｼｯｸM-PRO" w:eastAsia="HG丸ｺﾞｼｯｸM-PRO" w:hAnsi="HG丸ｺﾞｼｯｸM-PRO" w:hint="eastAsia"/>
          <w:sz w:val="22"/>
        </w:rPr>
        <w:t>v</w:t>
      </w:r>
      <w:r w:rsidRPr="00D65611">
        <w:rPr>
          <w:rFonts w:ascii="HG丸ｺﾞｼｯｸM-PRO" w:eastAsia="HG丸ｺﾞｼｯｸM-PRO" w:hAnsi="HG丸ｺﾞｼｯｸM-PRO"/>
          <w:sz w:val="22"/>
        </w:rPr>
        <w:t>s</w:t>
      </w:r>
      <w:r w:rsidRPr="00D65611">
        <w:rPr>
          <w:rFonts w:ascii="HG丸ｺﾞｼｯｸM-PRO" w:eastAsia="HG丸ｺﾞｼｯｸM-PRO" w:hAnsi="HG丸ｺﾞｼｯｸM-PRO" w:hint="eastAsia"/>
          <w:sz w:val="22"/>
        </w:rPr>
        <w:t>天皇の子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14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126579DE" w14:textId="7D75835A" w:rsidR="00CD197E" w:rsidRPr="00D65611" w:rsidRDefault="00CD197E" w:rsidP="00CD197E">
      <w:pPr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勝利↓</w:t>
      </w:r>
    </w:p>
    <w:p w14:paraId="126579DF" w14:textId="403BEF98" w:rsidR="00CD197E" w:rsidRPr="00D65611" w:rsidRDefault="00CD197E" w:rsidP="00CD197E">
      <w:pPr>
        <w:ind w:leftChars="1400" w:left="2940" w:firstLineChars="50" w:firstLine="110"/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>都を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15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Pr="00D65611">
        <w:rPr>
          <w:rFonts w:ascii="HG丸ｺﾞｼｯｸM-PRO" w:eastAsia="HG丸ｺﾞｼｯｸM-PRO" w:hAnsi="HG丸ｺﾞｼｯｸM-PRO" w:hint="eastAsia"/>
          <w:sz w:val="22"/>
        </w:rPr>
        <w:t>に遷して即位。</w:t>
      </w:r>
    </w:p>
    <w:p w14:paraId="126579E0" w14:textId="07913930" w:rsidR="008D12CD" w:rsidRPr="00D65611" w:rsidRDefault="008D12CD" w:rsidP="009E0441">
      <w:pPr>
        <w:spacing w:before="240" w:after="240"/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>○682年 飛鳥浄御原令を制定</w:t>
      </w:r>
    </w:p>
    <w:p w14:paraId="32C551F1" w14:textId="433CAF41" w:rsidR="00C6412B" w:rsidRPr="00D65611" w:rsidRDefault="00CD197E" w:rsidP="00CD197E">
      <w:pPr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>○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16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年 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17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Pr="00D65611">
        <w:rPr>
          <w:rFonts w:ascii="HG丸ｺﾞｼｯｸM-PRO" w:eastAsia="HG丸ｺﾞｼｯｸM-PRO" w:hAnsi="HG丸ｺﾞｼｯｸM-PRO" w:hint="eastAsia"/>
          <w:sz w:val="22"/>
        </w:rPr>
        <w:t>を制定</w:t>
      </w:r>
      <w:r w:rsidR="00E47935" w:rsidRPr="00D65611">
        <w:rPr>
          <w:rFonts w:ascii="HG丸ｺﾞｼｯｸM-PRO" w:eastAsia="HG丸ｺﾞｼｯｸM-PRO" w:hAnsi="HG丸ｺﾞｼｯｸM-PRO" w:hint="eastAsia"/>
          <w:sz w:val="22"/>
        </w:rPr>
        <w:t>…天皇を中心とする新しい身分秩序</w:t>
      </w:r>
    </w:p>
    <w:p w14:paraId="126579E2" w14:textId="5351BD73" w:rsidR="00E47935" w:rsidRPr="00D65611" w:rsidRDefault="00E47935" w:rsidP="00FC22B7">
      <w:pPr>
        <w:ind w:firstLineChars="1800" w:firstLine="3960"/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18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19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AF5447" w:rsidRPr="00D65611">
        <w:rPr>
          <w:rFonts w:ascii="HG丸ｺﾞｼｯｸM-PRO" w:eastAsia="HG丸ｺﾞｼｯｸM-PRO" w:hAnsi="HG丸ｺﾞｼｯｸM-PRO" w:hint="eastAsia"/>
          <w:sz w:val="22"/>
        </w:rPr>
        <w:t>)</w:t>
      </w:r>
      <w:r w:rsidRPr="00D65611">
        <w:rPr>
          <w:rFonts w:ascii="HG丸ｺﾞｼｯｸM-PRO" w:eastAsia="HG丸ｺﾞｼｯｸM-PRO" w:hAnsi="HG丸ｺﾞｼｯｸM-PRO" w:hint="eastAsia"/>
          <w:sz w:val="22"/>
        </w:rPr>
        <w:t>が上位</w:t>
      </w:r>
    </w:p>
    <w:p w14:paraId="126579E3" w14:textId="40EFB969" w:rsidR="008D12CD" w:rsidRPr="00D65611" w:rsidRDefault="00E47935" w:rsidP="00FC22B7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臣・連は下位。</w:t>
      </w:r>
    </w:p>
    <w:p w14:paraId="71AA7367" w14:textId="77777777" w:rsidR="0047676E" w:rsidRDefault="0047676E" w:rsidP="00CD197E">
      <w:pPr>
        <w:rPr>
          <w:rFonts w:ascii="HG丸ｺﾞｼｯｸM-PRO" w:eastAsia="HG丸ｺﾞｼｯｸM-PRO" w:hAnsi="HG丸ｺﾞｼｯｸM-PRO"/>
          <w:sz w:val="22"/>
        </w:rPr>
      </w:pPr>
    </w:p>
    <w:p w14:paraId="126579E5" w14:textId="0B680144" w:rsidR="00D20608" w:rsidRPr="00D65611" w:rsidRDefault="00D20608" w:rsidP="00CD197E">
      <w:pPr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>○(</w:t>
      </w:r>
      <w:r w:rsidR="0047676E">
        <w:rPr>
          <w:rFonts w:ascii="HG丸ｺﾞｼｯｸM-PRO" w:eastAsia="HG丸ｺﾞｼｯｸM-PRO" w:hAnsi="HG丸ｺﾞｼｯｸM-PRO" w:hint="eastAsia"/>
          <w:sz w:val="22"/>
          <w:vertAlign w:val="superscript"/>
        </w:rPr>
        <w:t>2</w:t>
      </w:r>
      <w:r w:rsidR="0047676E">
        <w:rPr>
          <w:rFonts w:ascii="HG丸ｺﾞｼｯｸM-PRO" w:eastAsia="HG丸ｺﾞｼｯｸM-PRO" w:hAnsi="HG丸ｺﾞｼｯｸM-PRO"/>
          <w:sz w:val="22"/>
          <w:vertAlign w:val="superscript"/>
        </w:rPr>
        <w:t>0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　　)に『帝紀・旧辞』を暗唱させる(6世紀頃から編纂され始める)</w:t>
      </w:r>
    </w:p>
    <w:p w14:paraId="126579E6" w14:textId="17D72C95" w:rsidR="00D20608" w:rsidRPr="00D65611" w:rsidRDefault="00D20608" w:rsidP="00CD197E">
      <w:pPr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26579E7" w14:textId="638D92C5" w:rsidR="00D20608" w:rsidRPr="00D65611" w:rsidRDefault="00D20608" w:rsidP="00CD197E">
      <w:pPr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>※(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2</w:t>
      </w:r>
      <w:r w:rsidR="0047676E">
        <w:rPr>
          <w:rFonts w:ascii="HG丸ｺﾞｼｯｸM-PRO" w:eastAsia="HG丸ｺﾞｼｯｸM-PRO" w:hAnsi="HG丸ｺﾞｼｯｸM-PRO"/>
          <w:sz w:val="22"/>
          <w:vertAlign w:val="superscript"/>
        </w:rPr>
        <w:t>1</w:t>
      </w:r>
      <w:r w:rsidRPr="00D65611">
        <w:rPr>
          <w:rFonts w:ascii="HG丸ｺﾞｼｯｸM-PRO" w:eastAsia="HG丸ｺﾞｼｯｸM-PRO" w:hAnsi="HG丸ｺﾞｼｯｸM-PRO"/>
          <w:sz w:val="22"/>
        </w:rPr>
        <w:t xml:space="preserve">      )</w:t>
      </w:r>
      <w:r w:rsidRPr="00D65611">
        <w:rPr>
          <w:rFonts w:ascii="HG丸ｺﾞｼｯｸM-PRO" w:eastAsia="HG丸ｺﾞｼｯｸM-PRO" w:hAnsi="HG丸ｺﾞｼｯｸM-PRO" w:hint="eastAsia"/>
          <w:sz w:val="22"/>
        </w:rPr>
        <w:t>年(</w:t>
      </w:r>
      <w:r w:rsidR="00E949AC">
        <w:rPr>
          <w:rFonts w:ascii="HG丸ｺﾞｼｯｸM-PRO" w:eastAsia="HG丸ｺﾞｼｯｸM-PRO" w:hAnsi="HG丸ｺﾞｼｯｸM-PRO"/>
          <w:sz w:val="22"/>
          <w:vertAlign w:val="superscript"/>
        </w:rPr>
        <w:t>2</w:t>
      </w:r>
      <w:r w:rsidR="0047676E">
        <w:rPr>
          <w:rFonts w:ascii="HG丸ｺﾞｼｯｸM-PRO" w:eastAsia="HG丸ｺﾞｼｯｸM-PRO" w:hAnsi="HG丸ｺﾞｼｯｸM-PRO"/>
          <w:sz w:val="22"/>
          <w:vertAlign w:val="superscript"/>
        </w:rPr>
        <w:t>2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)国が唐の勢力を追放して朝鮮半島を統一</w:t>
      </w:r>
    </w:p>
    <w:p w14:paraId="126579E8" w14:textId="0AF25A5F" w:rsidR="00D20608" w:rsidRDefault="00D20608" w:rsidP="00CD197E">
      <w:pPr>
        <w:rPr>
          <w:rFonts w:ascii="HG丸ｺﾞｼｯｸM-PRO" w:eastAsia="HG丸ｺﾞｼｯｸM-PRO" w:hAnsi="HG丸ｺﾞｼｯｸM-PRO"/>
          <w:sz w:val="22"/>
        </w:rPr>
      </w:pPr>
    </w:p>
    <w:p w14:paraId="1EBF6283" w14:textId="128CBED1" w:rsidR="0047676E" w:rsidRPr="00D65611" w:rsidRDefault="0047676E" w:rsidP="0047676E">
      <w:pPr>
        <w:rPr>
          <w:rFonts w:ascii="HG丸ｺﾞｼｯｸM-PRO" w:eastAsia="HG丸ｺﾞｼｯｸM-PRO" w:hAnsi="HG丸ｺﾞｼｯｸM-PRO"/>
          <w:sz w:val="22"/>
        </w:rPr>
      </w:pPr>
      <w:r w:rsidRPr="00D65611">
        <w:rPr>
          <w:rFonts w:ascii="HG丸ｺﾞｼｯｸM-PRO" w:eastAsia="HG丸ｺﾞｼｯｸM-PRO" w:hAnsi="HG丸ｺﾞｼｯｸM-PRO" w:hint="eastAsia"/>
          <w:sz w:val="22"/>
        </w:rPr>
        <w:t>○(</w:t>
      </w:r>
      <w:r>
        <w:rPr>
          <w:rFonts w:ascii="HG丸ｺﾞｼｯｸM-PRO" w:eastAsia="HG丸ｺﾞｼｯｸM-PRO" w:hAnsi="HG丸ｺﾞｼｯｸM-PRO"/>
          <w:sz w:val="22"/>
          <w:vertAlign w:val="superscript"/>
        </w:rPr>
        <w:t>23</w:t>
      </w:r>
      <w:r w:rsidRPr="00D65611">
        <w:rPr>
          <w:rFonts w:ascii="HG丸ｺﾞｼｯｸM-PRO" w:eastAsia="HG丸ｺﾞｼｯｸM-PRO" w:hAnsi="HG丸ｺﾞｼｯｸM-PRO" w:hint="eastAsia"/>
          <w:sz w:val="22"/>
        </w:rPr>
        <w:t xml:space="preserve">　　　　　　)の鋳造</w:t>
      </w:r>
    </w:p>
    <w:p w14:paraId="16E6789C" w14:textId="0E81B6D2" w:rsidR="006E55FD" w:rsidRDefault="00AC5C8E" w:rsidP="00CD197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E2DE27" wp14:editId="6ACF1679">
                <wp:simplePos x="0" y="0"/>
                <wp:positionH relativeFrom="column">
                  <wp:posOffset>3726180</wp:posOffset>
                </wp:positionH>
                <wp:positionV relativeFrom="paragraph">
                  <wp:posOffset>28258</wp:posOffset>
                </wp:positionV>
                <wp:extent cx="1594319" cy="1828800"/>
                <wp:effectExtent l="0" t="0" r="2540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31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585F3" w14:textId="0520C630" w:rsidR="00E91AC0" w:rsidRPr="00E91AC0" w:rsidRDefault="00E91AC0" w:rsidP="00E91AC0">
                            <w:pPr>
                              <w:rPr>
                                <w:rFonts w:ascii="UD デジタル 教科書体 N-R" w:eastAsia="UD デジタル 教科書体 N-R" w:hAnsi="HG丸ｺﾞｼｯｸM-PRO" w:hint="eastAsia"/>
                                <w:sz w:val="36"/>
                                <w:szCs w:val="40"/>
                              </w:rPr>
                            </w:pPr>
                            <w:r w:rsidRPr="00E91AC0">
                              <w:rPr>
                                <w:rFonts w:ascii="UD デジタル 教科書体 N-R" w:eastAsia="UD デジタル 教科書体 N-R" w:hAnsi="HG丸ｺﾞｼｯｸM-PRO" w:hint="eastAsia"/>
                                <w:sz w:val="36"/>
                                <w:szCs w:val="40"/>
                              </w:rPr>
                              <w:t>富本銭の画像</w:t>
                            </w:r>
                          </w:p>
                          <w:p w14:paraId="732F2B0B" w14:textId="77777777" w:rsidR="00E91AC0" w:rsidRDefault="00E91AC0" w:rsidP="002463A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74AFDD3D" w14:textId="77777777" w:rsidR="00E91AC0" w:rsidRDefault="00E91AC0" w:rsidP="002463A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111D6D28" w14:textId="77777777" w:rsidR="00E91AC0" w:rsidRDefault="00E91AC0" w:rsidP="002463A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648D3699" w14:textId="7689B5C1" w:rsidR="00E2052D" w:rsidRPr="00B31042" w:rsidRDefault="00E2052D" w:rsidP="002463A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B310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奈良県高市郡</w:t>
                            </w:r>
                            <w:r w:rsidR="00AC435D" w:rsidRPr="00B310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明日香村の</w:t>
                            </w:r>
                            <w:r w:rsidR="00AC435D" w:rsidRPr="002463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20"/>
                                <w:szCs w:val="21"/>
                              </w:rPr>
                              <w:t>飛鳥池工房遺跡</w:t>
                            </w:r>
                            <w:r w:rsidR="00AC435D" w:rsidRPr="00B310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から出土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2DE27" id="テキスト ボックス 17" o:spid="_x0000_s1027" type="#_x0000_t202" style="position:absolute;left:0;text-align:left;margin-left:293.4pt;margin-top:2.25pt;width:125.55pt;height:2in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" filled="f" strokeweight=".5pt">
                <v:textbox>
                  <w:txbxContent>
                    <w:p w14:paraId="485585F3" w14:textId="0520C630" w:rsidR="00E91AC0" w:rsidRPr="00E91AC0" w:rsidRDefault="00E91AC0" w:rsidP="00E91AC0">
                      <w:pPr>
                        <w:rPr>
                          <w:rFonts w:ascii="UD デジタル 教科書体 N-R" w:eastAsia="UD デジタル 教科書体 N-R" w:hAnsi="HG丸ｺﾞｼｯｸM-PRO" w:hint="eastAsia"/>
                          <w:sz w:val="36"/>
                          <w:szCs w:val="40"/>
                        </w:rPr>
                      </w:pPr>
                      <w:r w:rsidRPr="00E91AC0">
                        <w:rPr>
                          <w:rFonts w:ascii="UD デジタル 教科書体 N-R" w:eastAsia="UD デジタル 教科書体 N-R" w:hAnsi="HG丸ｺﾞｼｯｸM-PRO" w:hint="eastAsia"/>
                          <w:sz w:val="36"/>
                          <w:szCs w:val="40"/>
                        </w:rPr>
                        <w:t>富本銭の画像</w:t>
                      </w:r>
                    </w:p>
                    <w:p w14:paraId="732F2B0B" w14:textId="77777777" w:rsidR="00E91AC0" w:rsidRDefault="00E91AC0" w:rsidP="002463A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</w:p>
                    <w:p w14:paraId="74AFDD3D" w14:textId="77777777" w:rsidR="00E91AC0" w:rsidRDefault="00E91AC0" w:rsidP="002463A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</w:p>
                    <w:p w14:paraId="111D6D28" w14:textId="77777777" w:rsidR="00E91AC0" w:rsidRDefault="00E91AC0" w:rsidP="002463A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</w:p>
                    <w:p w14:paraId="648D3699" w14:textId="7689B5C1" w:rsidR="00E2052D" w:rsidRPr="00B31042" w:rsidRDefault="00E2052D" w:rsidP="002463A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B310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奈良県高市郡</w:t>
                      </w:r>
                      <w:r w:rsidR="00AC435D" w:rsidRPr="00B310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明日香村の</w:t>
                      </w:r>
                      <w:r w:rsidR="00AC435D" w:rsidRPr="002463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20"/>
                          <w:szCs w:val="21"/>
                        </w:rPr>
                        <w:t>飛鳥池工房遺跡</w:t>
                      </w:r>
                      <w:r w:rsidR="00AC435D" w:rsidRPr="00B310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から出土</w:t>
                      </w:r>
                    </w:p>
                  </w:txbxContent>
                </v:textbox>
              </v:shape>
            </w:pict>
          </mc:Fallback>
        </mc:AlternateContent>
      </w:r>
    </w:p>
    <w:p w14:paraId="7FFEEDF1" w14:textId="71FB30D5" w:rsidR="006E55FD" w:rsidRDefault="006E55FD" w:rsidP="00CD197E">
      <w:pPr>
        <w:rPr>
          <w:rFonts w:ascii="HG丸ｺﾞｼｯｸM-PRO" w:eastAsia="HG丸ｺﾞｼｯｸM-PRO" w:hAnsi="HG丸ｺﾞｼｯｸM-PRO"/>
          <w:sz w:val="22"/>
        </w:rPr>
      </w:pPr>
    </w:p>
    <w:p w14:paraId="4C8D4600" w14:textId="62C35A1F" w:rsidR="006E55FD" w:rsidRDefault="006E55FD" w:rsidP="00CD197E">
      <w:pPr>
        <w:rPr>
          <w:rFonts w:ascii="HG丸ｺﾞｼｯｸM-PRO" w:eastAsia="HG丸ｺﾞｼｯｸM-PRO" w:hAnsi="HG丸ｺﾞｼｯｸM-PRO"/>
          <w:sz w:val="22"/>
        </w:rPr>
      </w:pPr>
    </w:p>
    <w:p w14:paraId="7B653538" w14:textId="74B79D00" w:rsidR="006E55FD" w:rsidRDefault="006E55FD" w:rsidP="00CD197E">
      <w:pPr>
        <w:rPr>
          <w:rFonts w:ascii="HG丸ｺﾞｼｯｸM-PRO" w:eastAsia="HG丸ｺﾞｼｯｸM-PRO" w:hAnsi="HG丸ｺﾞｼｯｸM-PRO"/>
          <w:sz w:val="22"/>
        </w:rPr>
      </w:pPr>
    </w:p>
    <w:p w14:paraId="430F0C59" w14:textId="2C750D05" w:rsidR="006E55FD" w:rsidRDefault="006E55FD" w:rsidP="00CD197E">
      <w:pPr>
        <w:rPr>
          <w:rFonts w:ascii="HG丸ｺﾞｼｯｸM-PRO" w:eastAsia="HG丸ｺﾞｼｯｸM-PRO" w:hAnsi="HG丸ｺﾞｼｯｸM-PRO"/>
          <w:sz w:val="22"/>
        </w:rPr>
      </w:pPr>
    </w:p>
    <w:p w14:paraId="0FCA69FC" w14:textId="63509C05" w:rsidR="006E55FD" w:rsidRDefault="006E55FD" w:rsidP="00CD197E">
      <w:pPr>
        <w:rPr>
          <w:rFonts w:ascii="HG丸ｺﾞｼｯｸM-PRO" w:eastAsia="HG丸ｺﾞｼｯｸM-PRO" w:hAnsi="HG丸ｺﾞｼｯｸM-PRO"/>
          <w:sz w:val="22"/>
        </w:rPr>
      </w:pPr>
    </w:p>
    <w:p w14:paraId="267E63DA" w14:textId="59C97B95" w:rsidR="006E55FD" w:rsidRDefault="006E55FD" w:rsidP="00CD197E">
      <w:pPr>
        <w:rPr>
          <w:rFonts w:ascii="HG丸ｺﾞｼｯｸM-PRO" w:eastAsia="HG丸ｺﾞｼｯｸM-PRO" w:hAnsi="HG丸ｺﾞｼｯｸM-PRO"/>
          <w:sz w:val="22"/>
        </w:rPr>
      </w:pPr>
    </w:p>
    <w:p w14:paraId="2196F7B8" w14:textId="37AA1999" w:rsidR="006E55FD" w:rsidRDefault="006E55FD" w:rsidP="00CD197E">
      <w:pPr>
        <w:rPr>
          <w:rFonts w:ascii="HG丸ｺﾞｼｯｸM-PRO" w:eastAsia="HG丸ｺﾞｼｯｸM-PRO" w:hAnsi="HG丸ｺﾞｼｯｸM-PRO"/>
          <w:sz w:val="22"/>
        </w:rPr>
      </w:pPr>
    </w:p>
    <w:p w14:paraId="58B2D3E6" w14:textId="77777777" w:rsidR="006E55FD" w:rsidRPr="00217A74" w:rsidRDefault="006E55FD" w:rsidP="00CD197E">
      <w:pPr>
        <w:rPr>
          <w:rFonts w:ascii="HG丸ｺﾞｼｯｸM-PRO" w:eastAsia="HG丸ｺﾞｼｯｸM-PRO" w:hAnsi="HG丸ｺﾞｼｯｸM-PRO"/>
          <w:sz w:val="22"/>
        </w:rPr>
      </w:pPr>
    </w:p>
    <w:sectPr w:rsidR="006E55FD" w:rsidRPr="00217A74" w:rsidSect="00A2572F">
      <w:headerReference w:type="default" r:id="rId8"/>
      <w:pgSz w:w="10319" w:h="14571" w:code="13"/>
      <w:pgMar w:top="720" w:right="510" w:bottom="720" w:left="720" w:header="397" w:footer="283" w:gutter="454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5585" w14:textId="77777777" w:rsidR="00CF46E1" w:rsidRDefault="00CF46E1" w:rsidP="00BD5315">
      <w:r>
        <w:separator/>
      </w:r>
    </w:p>
  </w:endnote>
  <w:endnote w:type="continuationSeparator" w:id="0">
    <w:p w14:paraId="26FA64F7" w14:textId="77777777" w:rsidR="00CF46E1" w:rsidRDefault="00CF46E1" w:rsidP="00BD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5DAE" w14:textId="77777777" w:rsidR="00CF46E1" w:rsidRDefault="00CF46E1" w:rsidP="00BD5315">
      <w:r>
        <w:separator/>
      </w:r>
    </w:p>
  </w:footnote>
  <w:footnote w:type="continuationSeparator" w:id="0">
    <w:p w14:paraId="61EAB5D9" w14:textId="77777777" w:rsidR="00CF46E1" w:rsidRDefault="00CF46E1" w:rsidP="00BD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7A91" w14:textId="621F757D" w:rsidR="008923D7" w:rsidRPr="0070684F" w:rsidRDefault="008923D7" w:rsidP="0070684F">
    <w:pPr>
      <w:pStyle w:val="a3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民衆の負担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6AD"/>
    <w:rsid w:val="00023C7B"/>
    <w:rsid w:val="00025E19"/>
    <w:rsid w:val="00030861"/>
    <w:rsid w:val="00034E3C"/>
    <w:rsid w:val="00035441"/>
    <w:rsid w:val="00036422"/>
    <w:rsid w:val="0008328B"/>
    <w:rsid w:val="000848D4"/>
    <w:rsid w:val="0008520F"/>
    <w:rsid w:val="000909BA"/>
    <w:rsid w:val="000A535D"/>
    <w:rsid w:val="000B601E"/>
    <w:rsid w:val="000C0B2D"/>
    <w:rsid w:val="000E1DED"/>
    <w:rsid w:val="000F79F2"/>
    <w:rsid w:val="00132D1C"/>
    <w:rsid w:val="001600E0"/>
    <w:rsid w:val="001601B9"/>
    <w:rsid w:val="001718A0"/>
    <w:rsid w:val="00183E4E"/>
    <w:rsid w:val="00190333"/>
    <w:rsid w:val="001B1858"/>
    <w:rsid w:val="001C6664"/>
    <w:rsid w:val="001F2E40"/>
    <w:rsid w:val="002023E6"/>
    <w:rsid w:val="00212583"/>
    <w:rsid w:val="00217400"/>
    <w:rsid w:val="00217A74"/>
    <w:rsid w:val="00230756"/>
    <w:rsid w:val="0024354F"/>
    <w:rsid w:val="00244556"/>
    <w:rsid w:val="0024459F"/>
    <w:rsid w:val="00244D80"/>
    <w:rsid w:val="002463AD"/>
    <w:rsid w:val="002537F2"/>
    <w:rsid w:val="00280275"/>
    <w:rsid w:val="00285A48"/>
    <w:rsid w:val="00291698"/>
    <w:rsid w:val="002C4BAE"/>
    <w:rsid w:val="002F1F00"/>
    <w:rsid w:val="003073DD"/>
    <w:rsid w:val="003100A8"/>
    <w:rsid w:val="00312368"/>
    <w:rsid w:val="00332F7F"/>
    <w:rsid w:val="00351672"/>
    <w:rsid w:val="00356998"/>
    <w:rsid w:val="00392349"/>
    <w:rsid w:val="00392457"/>
    <w:rsid w:val="00396E4A"/>
    <w:rsid w:val="003B75D5"/>
    <w:rsid w:val="003D3E76"/>
    <w:rsid w:val="003E74CA"/>
    <w:rsid w:val="0040404C"/>
    <w:rsid w:val="00420BA3"/>
    <w:rsid w:val="00440AD9"/>
    <w:rsid w:val="00443A74"/>
    <w:rsid w:val="004464A6"/>
    <w:rsid w:val="00452250"/>
    <w:rsid w:val="00457B53"/>
    <w:rsid w:val="0047676E"/>
    <w:rsid w:val="004A2097"/>
    <w:rsid w:val="004A2C0F"/>
    <w:rsid w:val="004E1007"/>
    <w:rsid w:val="00502FD8"/>
    <w:rsid w:val="00532FDC"/>
    <w:rsid w:val="00543C2E"/>
    <w:rsid w:val="00546325"/>
    <w:rsid w:val="0054721E"/>
    <w:rsid w:val="00561EF9"/>
    <w:rsid w:val="005C52A8"/>
    <w:rsid w:val="005C5BB5"/>
    <w:rsid w:val="005D7AE0"/>
    <w:rsid w:val="005E0F36"/>
    <w:rsid w:val="005F2090"/>
    <w:rsid w:val="005F2155"/>
    <w:rsid w:val="005F554F"/>
    <w:rsid w:val="00605428"/>
    <w:rsid w:val="00606E94"/>
    <w:rsid w:val="00607EF1"/>
    <w:rsid w:val="0063061F"/>
    <w:rsid w:val="0063571C"/>
    <w:rsid w:val="0064501B"/>
    <w:rsid w:val="006765AC"/>
    <w:rsid w:val="0068111D"/>
    <w:rsid w:val="00682460"/>
    <w:rsid w:val="006912CD"/>
    <w:rsid w:val="00697BEB"/>
    <w:rsid w:val="006A036C"/>
    <w:rsid w:val="006A0571"/>
    <w:rsid w:val="006A2A3F"/>
    <w:rsid w:val="006A6BE9"/>
    <w:rsid w:val="006C2EA0"/>
    <w:rsid w:val="006E55FD"/>
    <w:rsid w:val="006F7064"/>
    <w:rsid w:val="00700ADD"/>
    <w:rsid w:val="0070684F"/>
    <w:rsid w:val="00751FA3"/>
    <w:rsid w:val="00761B22"/>
    <w:rsid w:val="0077447C"/>
    <w:rsid w:val="00785967"/>
    <w:rsid w:val="007A1C96"/>
    <w:rsid w:val="007A62DA"/>
    <w:rsid w:val="007A7A39"/>
    <w:rsid w:val="007B6796"/>
    <w:rsid w:val="007E08A9"/>
    <w:rsid w:val="007E6BBD"/>
    <w:rsid w:val="00815C1F"/>
    <w:rsid w:val="008175D5"/>
    <w:rsid w:val="00820895"/>
    <w:rsid w:val="00824426"/>
    <w:rsid w:val="00841E12"/>
    <w:rsid w:val="00855E23"/>
    <w:rsid w:val="0086161C"/>
    <w:rsid w:val="008759BF"/>
    <w:rsid w:val="00881C36"/>
    <w:rsid w:val="00891773"/>
    <w:rsid w:val="008923D7"/>
    <w:rsid w:val="00896943"/>
    <w:rsid w:val="008A55A2"/>
    <w:rsid w:val="008B73B6"/>
    <w:rsid w:val="008D12CD"/>
    <w:rsid w:val="008F6DC1"/>
    <w:rsid w:val="00903F46"/>
    <w:rsid w:val="00906514"/>
    <w:rsid w:val="00911273"/>
    <w:rsid w:val="00996409"/>
    <w:rsid w:val="009E0441"/>
    <w:rsid w:val="009E71B7"/>
    <w:rsid w:val="00A04C98"/>
    <w:rsid w:val="00A24649"/>
    <w:rsid w:val="00A2572F"/>
    <w:rsid w:val="00A35972"/>
    <w:rsid w:val="00A43103"/>
    <w:rsid w:val="00A43EBB"/>
    <w:rsid w:val="00A57443"/>
    <w:rsid w:val="00A641BD"/>
    <w:rsid w:val="00A6515A"/>
    <w:rsid w:val="00A71DB4"/>
    <w:rsid w:val="00A7697D"/>
    <w:rsid w:val="00A81F8F"/>
    <w:rsid w:val="00A849D1"/>
    <w:rsid w:val="00AA0FF1"/>
    <w:rsid w:val="00AB3F60"/>
    <w:rsid w:val="00AC435D"/>
    <w:rsid w:val="00AC5C8E"/>
    <w:rsid w:val="00AE2B58"/>
    <w:rsid w:val="00AF191B"/>
    <w:rsid w:val="00AF22B4"/>
    <w:rsid w:val="00AF5447"/>
    <w:rsid w:val="00B03333"/>
    <w:rsid w:val="00B068D2"/>
    <w:rsid w:val="00B22BC3"/>
    <w:rsid w:val="00B25EAD"/>
    <w:rsid w:val="00B31042"/>
    <w:rsid w:val="00B5247F"/>
    <w:rsid w:val="00B60F4A"/>
    <w:rsid w:val="00B664E0"/>
    <w:rsid w:val="00B8573C"/>
    <w:rsid w:val="00BA6111"/>
    <w:rsid w:val="00BC051C"/>
    <w:rsid w:val="00BD476A"/>
    <w:rsid w:val="00BD4833"/>
    <w:rsid w:val="00BD5315"/>
    <w:rsid w:val="00BE0F1A"/>
    <w:rsid w:val="00BE351A"/>
    <w:rsid w:val="00C006F1"/>
    <w:rsid w:val="00C00A9B"/>
    <w:rsid w:val="00C1607A"/>
    <w:rsid w:val="00C236F6"/>
    <w:rsid w:val="00C32B09"/>
    <w:rsid w:val="00C52848"/>
    <w:rsid w:val="00C6412B"/>
    <w:rsid w:val="00C64C0F"/>
    <w:rsid w:val="00C75C44"/>
    <w:rsid w:val="00CA6BC1"/>
    <w:rsid w:val="00CD197E"/>
    <w:rsid w:val="00CD621B"/>
    <w:rsid w:val="00CF46E1"/>
    <w:rsid w:val="00D026BF"/>
    <w:rsid w:val="00D20608"/>
    <w:rsid w:val="00D36664"/>
    <w:rsid w:val="00D37A2E"/>
    <w:rsid w:val="00D567C2"/>
    <w:rsid w:val="00D65611"/>
    <w:rsid w:val="00D76804"/>
    <w:rsid w:val="00D958FE"/>
    <w:rsid w:val="00DA3BBA"/>
    <w:rsid w:val="00DB301F"/>
    <w:rsid w:val="00DD266B"/>
    <w:rsid w:val="00DD2E80"/>
    <w:rsid w:val="00DF763F"/>
    <w:rsid w:val="00E024A0"/>
    <w:rsid w:val="00E065A0"/>
    <w:rsid w:val="00E07715"/>
    <w:rsid w:val="00E11E72"/>
    <w:rsid w:val="00E2052D"/>
    <w:rsid w:val="00E355C8"/>
    <w:rsid w:val="00E45E0A"/>
    <w:rsid w:val="00E4732A"/>
    <w:rsid w:val="00E47935"/>
    <w:rsid w:val="00E5148A"/>
    <w:rsid w:val="00E57B66"/>
    <w:rsid w:val="00E70511"/>
    <w:rsid w:val="00E900F1"/>
    <w:rsid w:val="00E91AC0"/>
    <w:rsid w:val="00E94761"/>
    <w:rsid w:val="00E949AC"/>
    <w:rsid w:val="00EA4377"/>
    <w:rsid w:val="00ED13FD"/>
    <w:rsid w:val="00EE648D"/>
    <w:rsid w:val="00EF6B22"/>
    <w:rsid w:val="00F24355"/>
    <w:rsid w:val="00F5062D"/>
    <w:rsid w:val="00F516AD"/>
    <w:rsid w:val="00F559A1"/>
    <w:rsid w:val="00F8055B"/>
    <w:rsid w:val="00F9212C"/>
    <w:rsid w:val="00F933C3"/>
    <w:rsid w:val="00FC22B7"/>
    <w:rsid w:val="00FC50DC"/>
    <w:rsid w:val="00FD30C8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579BC"/>
  <w15:chartTrackingRefBased/>
  <w15:docId w15:val="{3237231E-2DD8-4A6A-985E-54DDDA4B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315"/>
  </w:style>
  <w:style w:type="paragraph" w:styleId="a5">
    <w:name w:val="footer"/>
    <w:basedOn w:val="a"/>
    <w:link w:val="a6"/>
    <w:uiPriority w:val="99"/>
    <w:unhideWhenUsed/>
    <w:rsid w:val="00BD5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315"/>
  </w:style>
  <w:style w:type="table" w:styleId="a7">
    <w:name w:val="Table Grid"/>
    <w:basedOn w:val="a1"/>
    <w:uiPriority w:val="39"/>
    <w:rsid w:val="00A7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718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96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64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0651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06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17EBD0C-6A88-47E5-861D-1167CB60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安井祐佳</dc:creator>
  <cp:keywords/>
  <dc:description/>
  <cp:lastModifiedBy>安井 祐佳</cp:lastModifiedBy>
  <cp:revision>162</cp:revision>
  <cp:lastPrinted>2022-06-11T05:04:00Z</cp:lastPrinted>
  <dcterms:created xsi:type="dcterms:W3CDTF">2017-04-06T16:23:00Z</dcterms:created>
  <dcterms:modified xsi:type="dcterms:W3CDTF">2022-06-11T05:10:00Z</dcterms:modified>
</cp:coreProperties>
</file>